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5470F268" w:rsidR="00EB1B70" w:rsidRDefault="0007430E" w:rsidP="00972510">
            <w:pPr>
              <w:ind w:left="-21"/>
              <w:jc w:val="center"/>
              <w:rPr>
                <w:b/>
                <w:i/>
                <w:sz w:val="40"/>
                <w:szCs w:val="40"/>
              </w:rPr>
            </w:pPr>
            <w:r>
              <w:rPr>
                <w:b/>
                <w:sz w:val="56"/>
                <w:szCs w:val="56"/>
              </w:rPr>
              <w:t xml:space="preserve">Care Certificate </w:t>
            </w:r>
            <w:r w:rsidR="006575C4">
              <w:rPr>
                <w:b/>
                <w:sz w:val="56"/>
                <w:szCs w:val="56"/>
              </w:rPr>
              <w:t>Question Workbook – Standard 11</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56AA716D" w14:textId="77777777" w:rsidR="00DB5203"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DB5203">
        <w:rPr>
          <w:noProof/>
        </w:rPr>
        <w:t>The Care Certificate for Adult Social Care Workers</w:t>
      </w:r>
      <w:r w:rsidR="00DB5203">
        <w:rPr>
          <w:noProof/>
        </w:rPr>
        <w:tab/>
      </w:r>
      <w:r w:rsidR="00DB5203">
        <w:rPr>
          <w:noProof/>
        </w:rPr>
        <w:fldChar w:fldCharType="begin"/>
      </w:r>
      <w:r w:rsidR="00DB5203">
        <w:rPr>
          <w:noProof/>
        </w:rPr>
        <w:instrText xml:space="preserve"> PAGEREF _Toc54441607 \h </w:instrText>
      </w:r>
      <w:r w:rsidR="00DB5203">
        <w:rPr>
          <w:noProof/>
        </w:rPr>
      </w:r>
      <w:r w:rsidR="00DB5203">
        <w:rPr>
          <w:noProof/>
        </w:rPr>
        <w:fldChar w:fldCharType="separate"/>
      </w:r>
      <w:r w:rsidR="00DB5203">
        <w:rPr>
          <w:noProof/>
        </w:rPr>
        <w:t>1</w:t>
      </w:r>
      <w:r w:rsidR="00DB5203">
        <w:rPr>
          <w:noProof/>
        </w:rPr>
        <w:fldChar w:fldCharType="end"/>
      </w:r>
    </w:p>
    <w:p w14:paraId="63CE5503" w14:textId="77777777" w:rsidR="00DB5203" w:rsidRDefault="00DB5203">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_Toc54441608 \h </w:instrText>
      </w:r>
      <w:r>
        <w:rPr>
          <w:noProof/>
        </w:rPr>
      </w:r>
      <w:r>
        <w:rPr>
          <w:noProof/>
        </w:rPr>
        <w:fldChar w:fldCharType="separate"/>
      </w:r>
      <w:r>
        <w:rPr>
          <w:noProof/>
        </w:rPr>
        <w:t>1</w:t>
      </w:r>
      <w:r>
        <w:rPr>
          <w:noProof/>
        </w:rPr>
        <w:fldChar w:fldCharType="end"/>
      </w:r>
    </w:p>
    <w:p w14:paraId="7DA03BF0" w14:textId="77777777" w:rsidR="00DB5203" w:rsidRDefault="00DB5203">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_Toc54441609 \h </w:instrText>
      </w:r>
      <w:r>
        <w:rPr>
          <w:noProof/>
        </w:rPr>
      </w:r>
      <w:r>
        <w:rPr>
          <w:noProof/>
        </w:rPr>
        <w:fldChar w:fldCharType="separate"/>
      </w:r>
      <w:r>
        <w:rPr>
          <w:noProof/>
        </w:rPr>
        <w:t>1</w:t>
      </w:r>
      <w:r>
        <w:rPr>
          <w:noProof/>
        </w:rPr>
        <w:fldChar w:fldCharType="end"/>
      </w:r>
    </w:p>
    <w:p w14:paraId="07285CF4" w14:textId="77777777" w:rsidR="00DB5203" w:rsidRDefault="00DB5203">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_Toc54441610 \h </w:instrText>
      </w:r>
      <w:r>
        <w:rPr>
          <w:noProof/>
        </w:rPr>
      </w:r>
      <w:r>
        <w:rPr>
          <w:noProof/>
        </w:rPr>
        <w:fldChar w:fldCharType="separate"/>
      </w:r>
      <w:r>
        <w:rPr>
          <w:noProof/>
        </w:rPr>
        <w:t>2</w:t>
      </w:r>
      <w:r>
        <w:rPr>
          <w:noProof/>
        </w:rPr>
        <w:fldChar w:fldCharType="end"/>
      </w:r>
    </w:p>
    <w:p w14:paraId="3282AC5F" w14:textId="77777777" w:rsidR="00DB5203" w:rsidRDefault="00DB5203">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_Toc54441611 \h </w:instrText>
      </w:r>
      <w:r>
        <w:rPr>
          <w:noProof/>
        </w:rPr>
      </w:r>
      <w:r>
        <w:rPr>
          <w:noProof/>
        </w:rPr>
        <w:fldChar w:fldCharType="separate"/>
      </w:r>
      <w:r>
        <w:rPr>
          <w:noProof/>
        </w:rPr>
        <w:t>2</w:t>
      </w:r>
      <w:r>
        <w:rPr>
          <w:noProof/>
        </w:rPr>
        <w:fldChar w:fldCharType="end"/>
      </w:r>
    </w:p>
    <w:p w14:paraId="5A1B8709" w14:textId="77777777" w:rsidR="00DB5203" w:rsidRDefault="00DB5203">
      <w:pPr>
        <w:pStyle w:val="TOC1"/>
        <w:tabs>
          <w:tab w:val="right" w:leader="dot" w:pos="9016"/>
        </w:tabs>
        <w:rPr>
          <w:rFonts w:asciiTheme="minorHAnsi" w:eastAsiaTheme="minorEastAsia" w:hAnsiTheme="minorHAnsi"/>
          <w:noProof/>
          <w:sz w:val="22"/>
          <w:szCs w:val="22"/>
          <w:lang w:eastAsia="en-GB"/>
        </w:rPr>
      </w:pPr>
      <w:r>
        <w:rPr>
          <w:noProof/>
        </w:rPr>
        <w:t>Standard 11 - Safeguarding Children</w:t>
      </w:r>
      <w:r>
        <w:rPr>
          <w:noProof/>
        </w:rPr>
        <w:tab/>
      </w:r>
      <w:r>
        <w:rPr>
          <w:noProof/>
        </w:rPr>
        <w:fldChar w:fldCharType="begin"/>
      </w:r>
      <w:r>
        <w:rPr>
          <w:noProof/>
        </w:rPr>
        <w:instrText xml:space="preserve"> PAGEREF _Toc54441612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bookmarkStart w:id="0" w:name="_GoBack"/>
      <w:bookmarkEnd w:id="0"/>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1" w:name="_Toc54441607"/>
      <w:r>
        <w:lastRenderedPageBreak/>
        <w:t>The Care Certificate for Adult Social Care Workers</w:t>
      </w:r>
      <w:bookmarkEnd w:id="1"/>
    </w:p>
    <w:p w14:paraId="12243E10" w14:textId="410A6E4B" w:rsidR="00E9570B" w:rsidRPr="00B36048" w:rsidRDefault="00270E10" w:rsidP="00B84235">
      <w:pPr>
        <w:pStyle w:val="Heading2"/>
      </w:pPr>
      <w:bookmarkStart w:id="2" w:name="_Toc54441608"/>
      <w:r>
        <w:t>Introduction</w:t>
      </w:r>
      <w:bookmarkEnd w:id="2"/>
    </w:p>
    <w:p w14:paraId="595A0840" w14:textId="6B3F4F70"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D63636">
        <w:t>Q</w:t>
      </w:r>
      <w:r w:rsidR="006575C4">
        <w:t>uestion Workbook for Standard 11</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1609"/>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1610"/>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1611"/>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28BAF135" w14:textId="2E369CAA" w:rsidR="00776943" w:rsidRPr="000E4FB2" w:rsidRDefault="00776943" w:rsidP="00667325">
      <w:pPr>
        <w:pStyle w:val="Heading1"/>
      </w:pPr>
      <w:bookmarkStart w:id="10" w:name="_Toc54441612"/>
      <w:r w:rsidRPr="000E4FB2">
        <w:rPr>
          <w:szCs w:val="32"/>
        </w:rPr>
        <w:lastRenderedPageBreak/>
        <w:t>Standard 11</w:t>
      </w:r>
      <w:r w:rsidR="00667325">
        <w:rPr>
          <w:szCs w:val="32"/>
        </w:rPr>
        <w:t xml:space="preserve"> - </w:t>
      </w:r>
      <w:r w:rsidR="00667325">
        <w:t>Safeguarding C</w:t>
      </w:r>
      <w:r w:rsidRPr="000E4FB2">
        <w:t>hildren</w:t>
      </w:r>
      <w:bookmarkEnd w:id="10"/>
    </w:p>
    <w:p w14:paraId="1C7098C5" w14:textId="0278C8A0" w:rsidR="00776943" w:rsidRDefault="00776943" w:rsidP="00667325">
      <w:pPr>
        <w:pStyle w:val="Normal-Standard"/>
      </w:pPr>
      <w:r w:rsidRPr="00776943">
        <w:rPr>
          <w:b/>
        </w:rPr>
        <w:t>Activity 11.1</w:t>
      </w:r>
      <w:r w:rsidR="007D6978">
        <w:rPr>
          <w:b/>
        </w:rPr>
        <w:t>:</w:t>
      </w:r>
      <w:r w:rsidRPr="00776943">
        <w:t xml:space="preserve"> Complete the table below to </w:t>
      </w:r>
      <w:r w:rsidRPr="000E4FB2">
        <w:rPr>
          <w:b/>
        </w:rPr>
        <w:t>list</w:t>
      </w:r>
      <w:r w:rsidRPr="00776943">
        <w:t xml:space="preserve"> three examples of signs, symptoms or indicators for each type of abuse </w:t>
      </w:r>
      <w:r w:rsidR="000E4FB2">
        <w:t>identified</w:t>
      </w:r>
      <w:r w:rsidR="002B7453">
        <w:t>.</w:t>
      </w:r>
    </w:p>
    <w:p w14:paraId="2AA418B9" w14:textId="77777777" w:rsidR="002B7453" w:rsidRDefault="002B7453" w:rsidP="002B7453">
      <w:pPr>
        <w:pStyle w:val="Normal-Standard"/>
        <w:ind w:left="0"/>
        <w:rPr>
          <w:b/>
        </w:rPr>
      </w:pPr>
    </w:p>
    <w:tbl>
      <w:tblPr>
        <w:tblStyle w:val="TableGrid"/>
        <w:tblW w:w="9209" w:type="dxa"/>
        <w:tblLayout w:type="fixed"/>
        <w:tblLook w:val="04A0" w:firstRow="1" w:lastRow="0" w:firstColumn="1" w:lastColumn="0" w:noHBand="0" w:noVBand="1"/>
      </w:tblPr>
      <w:tblGrid>
        <w:gridCol w:w="2880"/>
        <w:gridCol w:w="6329"/>
      </w:tblGrid>
      <w:tr w:rsidR="002B7453" w14:paraId="425E192F" w14:textId="77777777" w:rsidTr="002B7453">
        <w:trPr>
          <w:trHeight w:hRule="exact" w:val="1440"/>
        </w:trPr>
        <w:tc>
          <w:tcPr>
            <w:tcW w:w="2880" w:type="dxa"/>
            <w:tcBorders>
              <w:top w:val="single" w:sz="4" w:space="0" w:color="auto"/>
              <w:bottom w:val="single" w:sz="4" w:space="0" w:color="auto"/>
            </w:tcBorders>
          </w:tcPr>
          <w:p w14:paraId="24EE5632" w14:textId="77777777" w:rsidR="002B7453" w:rsidRPr="006416C3" w:rsidRDefault="002B7453" w:rsidP="002B7453">
            <w:pPr>
              <w:rPr>
                <w:b/>
                <w:sz w:val="24"/>
                <w:szCs w:val="24"/>
              </w:rPr>
            </w:pPr>
            <w:r>
              <w:rPr>
                <w:b/>
                <w:sz w:val="24"/>
                <w:szCs w:val="24"/>
              </w:rPr>
              <w:t>Physical Abuse</w:t>
            </w:r>
          </w:p>
          <w:p w14:paraId="3A19F1D8" w14:textId="7417BDAB" w:rsidR="002B7453" w:rsidRDefault="002B7453" w:rsidP="00F9798C">
            <w:pPr>
              <w:rPr>
                <w:b/>
                <w:sz w:val="24"/>
                <w:szCs w:val="24"/>
              </w:rPr>
            </w:pPr>
          </w:p>
        </w:tc>
        <w:tc>
          <w:tcPr>
            <w:tcW w:w="6329" w:type="dxa"/>
            <w:tcBorders>
              <w:top w:val="single" w:sz="4" w:space="0" w:color="auto"/>
              <w:bottom w:val="single" w:sz="4" w:space="0" w:color="auto"/>
            </w:tcBorders>
          </w:tcPr>
          <w:p w14:paraId="105FB2E1" w14:textId="77777777" w:rsidR="002B7453" w:rsidRDefault="002B7453" w:rsidP="00F9798C">
            <w:pPr>
              <w:rPr>
                <w:noProof/>
                <w:sz w:val="24"/>
                <w:lang w:eastAsia="en-GB"/>
              </w:rPr>
            </w:pPr>
          </w:p>
        </w:tc>
      </w:tr>
      <w:tr w:rsidR="002B7453" w14:paraId="61B8386B" w14:textId="77777777" w:rsidTr="002B7453">
        <w:trPr>
          <w:trHeight w:hRule="exact" w:val="1440"/>
        </w:trPr>
        <w:tc>
          <w:tcPr>
            <w:tcW w:w="2880" w:type="dxa"/>
            <w:tcBorders>
              <w:top w:val="single" w:sz="4" w:space="0" w:color="auto"/>
              <w:bottom w:val="single" w:sz="4" w:space="0" w:color="auto"/>
            </w:tcBorders>
          </w:tcPr>
          <w:p w14:paraId="14AD7B36" w14:textId="77777777" w:rsidR="002B7453" w:rsidRPr="006416C3" w:rsidRDefault="002B7453" w:rsidP="002B7453">
            <w:pPr>
              <w:rPr>
                <w:b/>
                <w:sz w:val="24"/>
                <w:szCs w:val="24"/>
              </w:rPr>
            </w:pPr>
            <w:r>
              <w:rPr>
                <w:b/>
                <w:sz w:val="24"/>
                <w:szCs w:val="24"/>
              </w:rPr>
              <w:t>Emotional Abuse</w:t>
            </w:r>
          </w:p>
          <w:p w14:paraId="2EF909CD" w14:textId="4DD44BDF" w:rsidR="002B7453" w:rsidRPr="00D867C6" w:rsidRDefault="002B7453" w:rsidP="00F9798C">
            <w:pPr>
              <w:rPr>
                <w:b/>
                <w:sz w:val="24"/>
                <w:szCs w:val="24"/>
              </w:rPr>
            </w:pPr>
          </w:p>
        </w:tc>
        <w:tc>
          <w:tcPr>
            <w:tcW w:w="6329" w:type="dxa"/>
            <w:tcBorders>
              <w:top w:val="single" w:sz="4" w:space="0" w:color="auto"/>
              <w:bottom w:val="single" w:sz="4" w:space="0" w:color="auto"/>
            </w:tcBorders>
          </w:tcPr>
          <w:p w14:paraId="22F9BC44" w14:textId="77777777" w:rsidR="002B7453" w:rsidRDefault="002B7453" w:rsidP="00F9798C">
            <w:pPr>
              <w:rPr>
                <w:noProof/>
                <w:sz w:val="24"/>
                <w:lang w:eastAsia="en-GB"/>
              </w:rPr>
            </w:pPr>
          </w:p>
        </w:tc>
      </w:tr>
      <w:tr w:rsidR="002B7453" w14:paraId="0FBD8158" w14:textId="77777777" w:rsidTr="002B7453">
        <w:trPr>
          <w:trHeight w:hRule="exact" w:val="1440"/>
        </w:trPr>
        <w:tc>
          <w:tcPr>
            <w:tcW w:w="2880" w:type="dxa"/>
            <w:tcBorders>
              <w:top w:val="single" w:sz="4" w:space="0" w:color="auto"/>
              <w:bottom w:val="single" w:sz="4" w:space="0" w:color="auto"/>
            </w:tcBorders>
          </w:tcPr>
          <w:p w14:paraId="1E686983" w14:textId="77777777" w:rsidR="002B7453" w:rsidRPr="003D70FA" w:rsidRDefault="002B7453" w:rsidP="002B7453">
            <w:pPr>
              <w:rPr>
                <w:b/>
                <w:sz w:val="24"/>
                <w:szCs w:val="24"/>
              </w:rPr>
            </w:pPr>
            <w:r>
              <w:rPr>
                <w:b/>
                <w:sz w:val="24"/>
                <w:szCs w:val="24"/>
              </w:rPr>
              <w:t>Sexual Abuse</w:t>
            </w:r>
          </w:p>
          <w:p w14:paraId="6D1E92E0" w14:textId="77777777" w:rsidR="002B7453" w:rsidRPr="00D867C6" w:rsidRDefault="002B7453" w:rsidP="00F9798C">
            <w:pPr>
              <w:rPr>
                <w:b/>
                <w:sz w:val="24"/>
                <w:szCs w:val="24"/>
              </w:rPr>
            </w:pPr>
          </w:p>
        </w:tc>
        <w:tc>
          <w:tcPr>
            <w:tcW w:w="6329" w:type="dxa"/>
            <w:tcBorders>
              <w:top w:val="single" w:sz="4" w:space="0" w:color="auto"/>
              <w:bottom w:val="single" w:sz="4" w:space="0" w:color="auto"/>
            </w:tcBorders>
          </w:tcPr>
          <w:p w14:paraId="48F590B6" w14:textId="77777777" w:rsidR="002B7453" w:rsidRDefault="002B7453" w:rsidP="00F9798C">
            <w:pPr>
              <w:rPr>
                <w:noProof/>
                <w:sz w:val="24"/>
                <w:lang w:eastAsia="en-GB"/>
              </w:rPr>
            </w:pPr>
          </w:p>
        </w:tc>
      </w:tr>
      <w:tr w:rsidR="002B7453" w14:paraId="54243826" w14:textId="77777777" w:rsidTr="002B7453">
        <w:trPr>
          <w:trHeight w:hRule="exact" w:val="1440"/>
        </w:trPr>
        <w:tc>
          <w:tcPr>
            <w:tcW w:w="2880" w:type="dxa"/>
            <w:tcBorders>
              <w:top w:val="single" w:sz="4" w:space="0" w:color="auto"/>
              <w:bottom w:val="single" w:sz="4" w:space="0" w:color="auto"/>
            </w:tcBorders>
          </w:tcPr>
          <w:p w14:paraId="0C8AE778" w14:textId="77777777" w:rsidR="002B7453" w:rsidRPr="003D70FA" w:rsidRDefault="002B7453" w:rsidP="002B7453">
            <w:pPr>
              <w:rPr>
                <w:b/>
                <w:sz w:val="24"/>
                <w:szCs w:val="24"/>
              </w:rPr>
            </w:pPr>
            <w:r>
              <w:rPr>
                <w:b/>
                <w:sz w:val="24"/>
                <w:szCs w:val="24"/>
              </w:rPr>
              <w:t>Neglect</w:t>
            </w:r>
          </w:p>
          <w:p w14:paraId="0144C591" w14:textId="77777777" w:rsidR="002B7453" w:rsidRDefault="002B7453" w:rsidP="002B7453">
            <w:pPr>
              <w:rPr>
                <w:b/>
                <w:sz w:val="24"/>
                <w:szCs w:val="24"/>
              </w:rPr>
            </w:pPr>
          </w:p>
        </w:tc>
        <w:tc>
          <w:tcPr>
            <w:tcW w:w="6329" w:type="dxa"/>
            <w:tcBorders>
              <w:top w:val="single" w:sz="4" w:space="0" w:color="auto"/>
              <w:bottom w:val="single" w:sz="4" w:space="0" w:color="auto"/>
            </w:tcBorders>
          </w:tcPr>
          <w:p w14:paraId="465C0B24" w14:textId="77777777" w:rsidR="002B7453" w:rsidRDefault="002B7453" w:rsidP="00F9798C">
            <w:pPr>
              <w:rPr>
                <w:noProof/>
                <w:sz w:val="24"/>
                <w:lang w:eastAsia="en-GB"/>
              </w:rPr>
            </w:pPr>
          </w:p>
        </w:tc>
      </w:tr>
      <w:tr w:rsidR="002B7453" w14:paraId="04349B3D" w14:textId="77777777" w:rsidTr="002B7453">
        <w:trPr>
          <w:trHeight w:hRule="exact" w:val="1440"/>
        </w:trPr>
        <w:tc>
          <w:tcPr>
            <w:tcW w:w="2880" w:type="dxa"/>
            <w:tcBorders>
              <w:top w:val="single" w:sz="4" w:space="0" w:color="auto"/>
              <w:bottom w:val="single" w:sz="4" w:space="0" w:color="auto"/>
            </w:tcBorders>
          </w:tcPr>
          <w:p w14:paraId="71343804" w14:textId="77777777" w:rsidR="002B7453" w:rsidRPr="003D70FA" w:rsidRDefault="002B7453" w:rsidP="002B7453">
            <w:pPr>
              <w:rPr>
                <w:b/>
                <w:sz w:val="24"/>
                <w:szCs w:val="24"/>
              </w:rPr>
            </w:pPr>
            <w:r>
              <w:rPr>
                <w:b/>
                <w:sz w:val="24"/>
                <w:szCs w:val="24"/>
              </w:rPr>
              <w:t>Radicalisation</w:t>
            </w:r>
          </w:p>
          <w:p w14:paraId="507A7339" w14:textId="77777777" w:rsidR="002B7453" w:rsidRDefault="002B7453" w:rsidP="002B7453">
            <w:pPr>
              <w:rPr>
                <w:b/>
                <w:sz w:val="24"/>
                <w:szCs w:val="24"/>
              </w:rPr>
            </w:pPr>
          </w:p>
        </w:tc>
        <w:tc>
          <w:tcPr>
            <w:tcW w:w="6329" w:type="dxa"/>
            <w:tcBorders>
              <w:top w:val="single" w:sz="4" w:space="0" w:color="auto"/>
              <w:bottom w:val="single" w:sz="4" w:space="0" w:color="auto"/>
            </w:tcBorders>
          </w:tcPr>
          <w:p w14:paraId="04A334FE" w14:textId="77777777" w:rsidR="002B7453" w:rsidRDefault="002B7453" w:rsidP="00F9798C">
            <w:pPr>
              <w:rPr>
                <w:noProof/>
                <w:sz w:val="24"/>
                <w:lang w:eastAsia="en-GB"/>
              </w:rPr>
            </w:pPr>
          </w:p>
        </w:tc>
      </w:tr>
      <w:tr w:rsidR="002B7453" w14:paraId="2B5A60F1" w14:textId="77777777" w:rsidTr="002B7453">
        <w:trPr>
          <w:trHeight w:hRule="exact" w:val="1440"/>
        </w:trPr>
        <w:tc>
          <w:tcPr>
            <w:tcW w:w="2880" w:type="dxa"/>
            <w:tcBorders>
              <w:top w:val="single" w:sz="4" w:space="0" w:color="auto"/>
              <w:bottom w:val="single" w:sz="4" w:space="0" w:color="auto"/>
            </w:tcBorders>
          </w:tcPr>
          <w:p w14:paraId="4545B91E" w14:textId="77777777" w:rsidR="002B7453" w:rsidRPr="003D70FA" w:rsidRDefault="002B7453" w:rsidP="002B7453">
            <w:pPr>
              <w:rPr>
                <w:b/>
                <w:sz w:val="24"/>
                <w:szCs w:val="24"/>
              </w:rPr>
            </w:pPr>
            <w:r>
              <w:rPr>
                <w:b/>
                <w:sz w:val="24"/>
                <w:szCs w:val="24"/>
              </w:rPr>
              <w:t>Child Trafficking</w:t>
            </w:r>
          </w:p>
          <w:p w14:paraId="53A65008" w14:textId="77777777" w:rsidR="002B7453" w:rsidRDefault="002B7453" w:rsidP="002B7453">
            <w:pPr>
              <w:rPr>
                <w:b/>
                <w:sz w:val="24"/>
                <w:szCs w:val="24"/>
              </w:rPr>
            </w:pPr>
          </w:p>
        </w:tc>
        <w:tc>
          <w:tcPr>
            <w:tcW w:w="6329" w:type="dxa"/>
            <w:tcBorders>
              <w:top w:val="single" w:sz="4" w:space="0" w:color="auto"/>
              <w:bottom w:val="single" w:sz="4" w:space="0" w:color="auto"/>
            </w:tcBorders>
          </w:tcPr>
          <w:p w14:paraId="2E591A80" w14:textId="77777777" w:rsidR="002B7453" w:rsidRDefault="002B7453" w:rsidP="00F9798C">
            <w:pPr>
              <w:rPr>
                <w:noProof/>
                <w:sz w:val="24"/>
                <w:lang w:eastAsia="en-GB"/>
              </w:rPr>
            </w:pPr>
          </w:p>
        </w:tc>
      </w:tr>
      <w:tr w:rsidR="002B7453" w14:paraId="08DB129D" w14:textId="77777777" w:rsidTr="002B7453">
        <w:trPr>
          <w:trHeight w:hRule="exact" w:val="1440"/>
        </w:trPr>
        <w:tc>
          <w:tcPr>
            <w:tcW w:w="2880" w:type="dxa"/>
            <w:tcBorders>
              <w:top w:val="single" w:sz="4" w:space="0" w:color="auto"/>
              <w:bottom w:val="single" w:sz="4" w:space="0" w:color="auto"/>
            </w:tcBorders>
          </w:tcPr>
          <w:p w14:paraId="5765CFAD" w14:textId="77777777" w:rsidR="002B7453" w:rsidRPr="003D70FA" w:rsidRDefault="002B7453" w:rsidP="002B7453">
            <w:pPr>
              <w:rPr>
                <w:sz w:val="24"/>
                <w:szCs w:val="24"/>
              </w:rPr>
            </w:pPr>
            <w:r w:rsidRPr="003D70FA">
              <w:rPr>
                <w:b/>
                <w:sz w:val="24"/>
                <w:szCs w:val="24"/>
              </w:rPr>
              <w:t>Female</w:t>
            </w:r>
            <w:r>
              <w:rPr>
                <w:b/>
                <w:sz w:val="24"/>
                <w:szCs w:val="24"/>
              </w:rPr>
              <w:t xml:space="preserve"> Genital Mutilation (FGM)</w:t>
            </w:r>
            <w:r w:rsidRPr="003D70FA">
              <w:rPr>
                <w:b/>
                <w:sz w:val="24"/>
                <w:szCs w:val="24"/>
              </w:rPr>
              <w:t xml:space="preserve"> </w:t>
            </w:r>
            <w:r w:rsidRPr="003D70FA">
              <w:rPr>
                <w:sz w:val="24"/>
                <w:szCs w:val="24"/>
              </w:rPr>
              <w:t xml:space="preserve">                                                           </w:t>
            </w:r>
          </w:p>
          <w:p w14:paraId="50AE8243" w14:textId="77777777" w:rsidR="002B7453" w:rsidRDefault="002B7453" w:rsidP="002B7453">
            <w:pPr>
              <w:rPr>
                <w:b/>
                <w:sz w:val="24"/>
                <w:szCs w:val="24"/>
              </w:rPr>
            </w:pPr>
          </w:p>
        </w:tc>
        <w:tc>
          <w:tcPr>
            <w:tcW w:w="6329" w:type="dxa"/>
            <w:tcBorders>
              <w:top w:val="single" w:sz="4" w:space="0" w:color="auto"/>
              <w:bottom w:val="single" w:sz="4" w:space="0" w:color="auto"/>
            </w:tcBorders>
          </w:tcPr>
          <w:p w14:paraId="51C83661" w14:textId="77777777" w:rsidR="002B7453" w:rsidRDefault="002B7453" w:rsidP="00F9798C">
            <w:pPr>
              <w:rPr>
                <w:noProof/>
                <w:sz w:val="24"/>
                <w:lang w:eastAsia="en-GB"/>
              </w:rPr>
            </w:pPr>
          </w:p>
        </w:tc>
      </w:tr>
    </w:tbl>
    <w:p w14:paraId="5F8C994D" w14:textId="77777777" w:rsidR="003D70FA" w:rsidRDefault="003D70FA" w:rsidP="00776943">
      <w:pPr>
        <w:tabs>
          <w:tab w:val="left" w:pos="1490"/>
        </w:tabs>
        <w:rPr>
          <w:szCs w:val="24"/>
        </w:rPr>
      </w:pPr>
    </w:p>
    <w:p w14:paraId="2FE214FC" w14:textId="77777777" w:rsidR="003D70FA" w:rsidRDefault="003D70FA" w:rsidP="00776943">
      <w:pPr>
        <w:tabs>
          <w:tab w:val="left" w:pos="1490"/>
        </w:tabs>
        <w:rPr>
          <w:szCs w:val="24"/>
        </w:rPr>
      </w:pPr>
    </w:p>
    <w:p w14:paraId="742C5DB7" w14:textId="77777777" w:rsidR="007D6978" w:rsidRDefault="007D6978" w:rsidP="00776943">
      <w:pPr>
        <w:tabs>
          <w:tab w:val="left" w:pos="1490"/>
        </w:tabs>
        <w:rPr>
          <w:b/>
          <w:sz w:val="28"/>
          <w:szCs w:val="28"/>
        </w:rPr>
      </w:pPr>
    </w:p>
    <w:p w14:paraId="230A4950" w14:textId="77777777" w:rsidR="00667325" w:rsidRDefault="00667325">
      <w:pPr>
        <w:spacing w:line="240" w:lineRule="auto"/>
        <w:rPr>
          <w:b/>
          <w:sz w:val="28"/>
          <w:szCs w:val="28"/>
        </w:rPr>
      </w:pPr>
      <w:r>
        <w:rPr>
          <w:b/>
          <w:sz w:val="28"/>
          <w:szCs w:val="28"/>
        </w:rPr>
        <w:br w:type="page"/>
      </w:r>
    </w:p>
    <w:p w14:paraId="0F4BE49C" w14:textId="5701BAFE" w:rsidR="003D70FA" w:rsidRDefault="007D6978" w:rsidP="00667325">
      <w:pPr>
        <w:pStyle w:val="Normal-Standard"/>
      </w:pPr>
      <w:r w:rsidRPr="007D6978">
        <w:rPr>
          <w:b/>
        </w:rPr>
        <w:lastRenderedPageBreak/>
        <w:t>Activity 11.2</w:t>
      </w:r>
      <w:r>
        <w:rPr>
          <w:b/>
        </w:rPr>
        <w:t xml:space="preserve"> Part </w:t>
      </w:r>
      <w:proofErr w:type="spellStart"/>
      <w:r>
        <w:rPr>
          <w:b/>
        </w:rPr>
        <w:t>i</w:t>
      </w:r>
      <w:proofErr w:type="spellEnd"/>
      <w:r>
        <w:rPr>
          <w:b/>
        </w:rPr>
        <w:t xml:space="preserve">): </w:t>
      </w:r>
      <w:r w:rsidRPr="007D6978">
        <w:t xml:space="preserve">Complete the </w:t>
      </w:r>
      <w:r w:rsidR="002B7453">
        <w:t>boxes</w:t>
      </w:r>
      <w:r w:rsidRPr="007D6978">
        <w:t xml:space="preserve"> below to </w:t>
      </w:r>
      <w:r w:rsidRPr="00665F45">
        <w:rPr>
          <w:b/>
        </w:rPr>
        <w:t>identify</w:t>
      </w:r>
      <w:r w:rsidRPr="007D6978">
        <w:t xml:space="preserve"> the potential influence a parent’s</w:t>
      </w:r>
      <w:r w:rsidR="002B7453">
        <w:t xml:space="preserve"> </w:t>
      </w:r>
      <w:r w:rsidRPr="007D6978">
        <w:t>/ carer’s physical or mental health could have on a child’s wellbeing. An ex</w:t>
      </w:r>
      <w:r w:rsidR="002B7453">
        <w:t>ample has been provided for you.</w:t>
      </w:r>
    </w:p>
    <w:p w14:paraId="41F0BCF9" w14:textId="77777777" w:rsidR="002B7453" w:rsidRDefault="002B7453" w:rsidP="002B7453">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B7453" w14:paraId="79010BB0" w14:textId="77777777" w:rsidTr="00F9798C">
        <w:tc>
          <w:tcPr>
            <w:tcW w:w="9265" w:type="dxa"/>
            <w:tcBorders>
              <w:top w:val="nil"/>
              <w:left w:val="nil"/>
              <w:bottom w:val="single" w:sz="4" w:space="0" w:color="auto"/>
              <w:right w:val="nil"/>
            </w:tcBorders>
          </w:tcPr>
          <w:p w14:paraId="3445E8CF" w14:textId="77777777" w:rsidR="002B7453" w:rsidRPr="0004542D" w:rsidRDefault="002B7453" w:rsidP="00F9798C">
            <w:pPr>
              <w:pStyle w:val="Normal-Standard"/>
              <w:ind w:left="0"/>
              <w:rPr>
                <w:b/>
              </w:rPr>
            </w:pPr>
            <w:r>
              <w:rPr>
                <w:b/>
              </w:rPr>
              <w:t>1</w:t>
            </w:r>
          </w:p>
        </w:tc>
      </w:tr>
      <w:tr w:rsidR="002B7453" w14:paraId="499F9BB5" w14:textId="77777777" w:rsidTr="00F9798C">
        <w:trPr>
          <w:trHeight w:val="1440"/>
        </w:trPr>
        <w:tc>
          <w:tcPr>
            <w:tcW w:w="9265" w:type="dxa"/>
            <w:tcBorders>
              <w:top w:val="single" w:sz="4" w:space="0" w:color="auto"/>
            </w:tcBorders>
          </w:tcPr>
          <w:p w14:paraId="382A4B82" w14:textId="77777777" w:rsidR="002B7453" w:rsidRDefault="002B7453" w:rsidP="00F9798C">
            <w:pPr>
              <w:pStyle w:val="Normal-Standard"/>
              <w:ind w:left="0"/>
            </w:pPr>
          </w:p>
        </w:tc>
      </w:tr>
      <w:tr w:rsidR="002B7453" w14:paraId="322D8C12" w14:textId="77777777" w:rsidTr="00F9798C">
        <w:tc>
          <w:tcPr>
            <w:tcW w:w="9265" w:type="dxa"/>
            <w:tcBorders>
              <w:top w:val="nil"/>
              <w:left w:val="nil"/>
              <w:bottom w:val="single" w:sz="4" w:space="0" w:color="auto"/>
              <w:right w:val="nil"/>
            </w:tcBorders>
          </w:tcPr>
          <w:p w14:paraId="0B2554A9" w14:textId="77777777" w:rsidR="002B7453" w:rsidRPr="0004542D" w:rsidRDefault="002B7453" w:rsidP="00F9798C">
            <w:pPr>
              <w:pStyle w:val="Normal-Standard"/>
              <w:ind w:left="0"/>
              <w:rPr>
                <w:b/>
              </w:rPr>
            </w:pPr>
            <w:r>
              <w:rPr>
                <w:b/>
              </w:rPr>
              <w:t>2</w:t>
            </w:r>
          </w:p>
        </w:tc>
      </w:tr>
      <w:tr w:rsidR="002B7453" w14:paraId="36E4D737" w14:textId="77777777" w:rsidTr="00F9798C">
        <w:trPr>
          <w:trHeight w:val="1440"/>
        </w:trPr>
        <w:tc>
          <w:tcPr>
            <w:tcW w:w="9265" w:type="dxa"/>
            <w:tcBorders>
              <w:top w:val="single" w:sz="4" w:space="0" w:color="auto"/>
            </w:tcBorders>
          </w:tcPr>
          <w:p w14:paraId="18635C9E" w14:textId="77777777" w:rsidR="002B7453" w:rsidRDefault="002B7453" w:rsidP="00F9798C">
            <w:pPr>
              <w:pStyle w:val="Normal-Standard"/>
              <w:ind w:left="0"/>
            </w:pPr>
          </w:p>
        </w:tc>
      </w:tr>
      <w:tr w:rsidR="002B7453" w14:paraId="07CFDDAA" w14:textId="77777777" w:rsidTr="00F9798C">
        <w:tc>
          <w:tcPr>
            <w:tcW w:w="9265" w:type="dxa"/>
            <w:tcBorders>
              <w:top w:val="nil"/>
              <w:left w:val="nil"/>
              <w:bottom w:val="single" w:sz="4" w:space="0" w:color="auto"/>
              <w:right w:val="nil"/>
            </w:tcBorders>
          </w:tcPr>
          <w:p w14:paraId="04212D34" w14:textId="77777777" w:rsidR="002B7453" w:rsidRPr="0004542D" w:rsidRDefault="002B7453" w:rsidP="00F9798C">
            <w:pPr>
              <w:pStyle w:val="Normal-Standard"/>
              <w:ind w:left="0"/>
              <w:rPr>
                <w:b/>
              </w:rPr>
            </w:pPr>
            <w:r>
              <w:rPr>
                <w:b/>
              </w:rPr>
              <w:t>3</w:t>
            </w:r>
          </w:p>
        </w:tc>
      </w:tr>
      <w:tr w:rsidR="002B7453" w14:paraId="1E41CA7F" w14:textId="77777777" w:rsidTr="00F9798C">
        <w:trPr>
          <w:trHeight w:val="1440"/>
        </w:trPr>
        <w:tc>
          <w:tcPr>
            <w:tcW w:w="9265" w:type="dxa"/>
            <w:tcBorders>
              <w:top w:val="single" w:sz="4" w:space="0" w:color="auto"/>
            </w:tcBorders>
          </w:tcPr>
          <w:p w14:paraId="4C7777F5" w14:textId="77777777" w:rsidR="002B7453" w:rsidRDefault="002B7453" w:rsidP="00F9798C">
            <w:pPr>
              <w:pStyle w:val="Normal-Standard"/>
              <w:ind w:left="0"/>
            </w:pPr>
          </w:p>
        </w:tc>
      </w:tr>
      <w:tr w:rsidR="002B7453" w14:paraId="38309F70" w14:textId="77777777" w:rsidTr="00F9798C">
        <w:tc>
          <w:tcPr>
            <w:tcW w:w="9265" w:type="dxa"/>
            <w:tcBorders>
              <w:top w:val="nil"/>
              <w:left w:val="nil"/>
              <w:bottom w:val="single" w:sz="4" w:space="0" w:color="auto"/>
              <w:right w:val="nil"/>
            </w:tcBorders>
          </w:tcPr>
          <w:p w14:paraId="5D023178" w14:textId="77777777" w:rsidR="002B7453" w:rsidRPr="0004542D" w:rsidRDefault="002B7453" w:rsidP="00F9798C">
            <w:pPr>
              <w:pStyle w:val="Normal-Standard"/>
              <w:ind w:left="0"/>
              <w:rPr>
                <w:b/>
              </w:rPr>
            </w:pPr>
            <w:r>
              <w:rPr>
                <w:b/>
              </w:rPr>
              <w:t>4</w:t>
            </w:r>
          </w:p>
        </w:tc>
      </w:tr>
      <w:tr w:rsidR="002B7453" w14:paraId="7CC07D65" w14:textId="77777777" w:rsidTr="00F9798C">
        <w:trPr>
          <w:trHeight w:val="1440"/>
        </w:trPr>
        <w:tc>
          <w:tcPr>
            <w:tcW w:w="9265" w:type="dxa"/>
            <w:tcBorders>
              <w:top w:val="single" w:sz="4" w:space="0" w:color="auto"/>
            </w:tcBorders>
          </w:tcPr>
          <w:p w14:paraId="3C61532B" w14:textId="77777777" w:rsidR="002B7453" w:rsidRDefault="002B7453" w:rsidP="00F9798C">
            <w:pPr>
              <w:pStyle w:val="Normal-Standard"/>
              <w:ind w:left="0"/>
            </w:pPr>
          </w:p>
        </w:tc>
      </w:tr>
      <w:tr w:rsidR="002B7453" w14:paraId="75A1ED8E" w14:textId="77777777" w:rsidTr="00F9798C">
        <w:tc>
          <w:tcPr>
            <w:tcW w:w="9265" w:type="dxa"/>
            <w:tcBorders>
              <w:top w:val="nil"/>
              <w:left w:val="nil"/>
              <w:bottom w:val="single" w:sz="4" w:space="0" w:color="auto"/>
              <w:right w:val="nil"/>
            </w:tcBorders>
          </w:tcPr>
          <w:p w14:paraId="7F9797A7" w14:textId="77777777" w:rsidR="002B7453" w:rsidRPr="0004542D" w:rsidRDefault="002B7453" w:rsidP="00F9798C">
            <w:pPr>
              <w:pStyle w:val="Normal-Standard"/>
              <w:ind w:left="0"/>
              <w:rPr>
                <w:b/>
              </w:rPr>
            </w:pPr>
            <w:r>
              <w:rPr>
                <w:b/>
              </w:rPr>
              <w:t>5</w:t>
            </w:r>
          </w:p>
        </w:tc>
      </w:tr>
      <w:tr w:rsidR="002B7453" w14:paraId="48FCEEDA" w14:textId="77777777" w:rsidTr="00F9798C">
        <w:trPr>
          <w:trHeight w:val="1440"/>
        </w:trPr>
        <w:tc>
          <w:tcPr>
            <w:tcW w:w="9265" w:type="dxa"/>
            <w:tcBorders>
              <w:top w:val="single" w:sz="4" w:space="0" w:color="auto"/>
            </w:tcBorders>
          </w:tcPr>
          <w:p w14:paraId="60236595" w14:textId="77777777" w:rsidR="002B7453" w:rsidRDefault="002B7453" w:rsidP="00F9798C">
            <w:pPr>
              <w:pStyle w:val="Normal-Standard"/>
              <w:ind w:left="0"/>
            </w:pPr>
          </w:p>
        </w:tc>
      </w:tr>
    </w:tbl>
    <w:p w14:paraId="426F599C" w14:textId="77777777" w:rsidR="00665F45" w:rsidRDefault="00665F45"/>
    <w:p w14:paraId="44CD9B33" w14:textId="77777777" w:rsidR="00665F45" w:rsidRDefault="00665F45"/>
    <w:p w14:paraId="1EC7D217" w14:textId="77777777" w:rsidR="00665F45" w:rsidRDefault="00665F45"/>
    <w:p w14:paraId="5A546669" w14:textId="77777777" w:rsidR="002B7453" w:rsidRDefault="002B7453">
      <w:pPr>
        <w:spacing w:line="240" w:lineRule="auto"/>
        <w:rPr>
          <w:b/>
          <w:sz w:val="24"/>
          <w:szCs w:val="24"/>
        </w:rPr>
      </w:pPr>
      <w:r>
        <w:rPr>
          <w:b/>
        </w:rPr>
        <w:br w:type="page"/>
      </w:r>
    </w:p>
    <w:p w14:paraId="11C67F12" w14:textId="1C73E8D7" w:rsidR="00776943" w:rsidRDefault="00776943" w:rsidP="00667325">
      <w:pPr>
        <w:pStyle w:val="Normal-Standard"/>
      </w:pPr>
      <w:r w:rsidRPr="003265F1">
        <w:rPr>
          <w:b/>
        </w:rPr>
        <w:lastRenderedPageBreak/>
        <w:t>Activity 11.2 Part ii)</w:t>
      </w:r>
      <w:r w:rsidR="003265F1">
        <w:rPr>
          <w:b/>
        </w:rPr>
        <w:t>:</w:t>
      </w:r>
      <w:r w:rsidRPr="003265F1">
        <w:t xml:space="preserve"> Think about the impact that domestic violence may have on the wellbeing of a child. Complete the </w:t>
      </w:r>
      <w:r w:rsidR="003265F1">
        <w:t>paragraph</w:t>
      </w:r>
      <w:r w:rsidRPr="003265F1">
        <w:t xml:space="preserve"> b</w:t>
      </w:r>
      <w:r w:rsidR="002B7453">
        <w:t>elow to show your understanding.</w:t>
      </w:r>
    </w:p>
    <w:p w14:paraId="72E9C16D" w14:textId="77777777" w:rsidR="002B7453" w:rsidRDefault="002B7453" w:rsidP="002B7453">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B7453" w:rsidRPr="0004542D" w14:paraId="0004344F" w14:textId="77777777" w:rsidTr="00F9798C">
        <w:tc>
          <w:tcPr>
            <w:tcW w:w="9265" w:type="dxa"/>
            <w:tcBorders>
              <w:top w:val="nil"/>
              <w:left w:val="nil"/>
              <w:bottom w:val="single" w:sz="4" w:space="0" w:color="auto"/>
              <w:right w:val="nil"/>
            </w:tcBorders>
          </w:tcPr>
          <w:p w14:paraId="103C9A9D" w14:textId="6F1A271F" w:rsidR="002B7453" w:rsidRPr="0004542D" w:rsidRDefault="002B7453" w:rsidP="00F9798C">
            <w:pPr>
              <w:pStyle w:val="Normal-Standard"/>
              <w:ind w:left="0"/>
              <w:rPr>
                <w:b/>
              </w:rPr>
            </w:pPr>
            <w:r w:rsidRPr="002B7453">
              <w:rPr>
                <w:b/>
              </w:rPr>
              <w:t>Experiencing domestic violence can have a negative influence on a child’s or young person’s wellbeing because…</w:t>
            </w:r>
          </w:p>
        </w:tc>
      </w:tr>
      <w:tr w:rsidR="002B7453" w14:paraId="7F503B5B" w14:textId="77777777" w:rsidTr="002B7453">
        <w:trPr>
          <w:trHeight w:val="10943"/>
        </w:trPr>
        <w:tc>
          <w:tcPr>
            <w:tcW w:w="9265" w:type="dxa"/>
            <w:tcBorders>
              <w:top w:val="single" w:sz="4" w:space="0" w:color="auto"/>
            </w:tcBorders>
          </w:tcPr>
          <w:p w14:paraId="3C5761D0" w14:textId="77777777" w:rsidR="002B7453" w:rsidRDefault="002B7453" w:rsidP="00F9798C">
            <w:pPr>
              <w:pStyle w:val="Normal-Standard"/>
              <w:ind w:left="0"/>
            </w:pPr>
          </w:p>
        </w:tc>
      </w:tr>
    </w:tbl>
    <w:p w14:paraId="3E2C1ED7" w14:textId="77777777" w:rsidR="002B7453" w:rsidRDefault="002B7453" w:rsidP="002B7453">
      <w:pPr>
        <w:pStyle w:val="Normal-Standard"/>
        <w:ind w:left="0"/>
      </w:pPr>
    </w:p>
    <w:p w14:paraId="3DA7EC7B" w14:textId="595BCDEA" w:rsidR="002B7453" w:rsidRDefault="002B7453">
      <w:pPr>
        <w:spacing w:line="240" w:lineRule="auto"/>
        <w:rPr>
          <w:sz w:val="24"/>
          <w:szCs w:val="24"/>
        </w:rPr>
      </w:pPr>
      <w:r>
        <w:br w:type="page"/>
      </w:r>
    </w:p>
    <w:p w14:paraId="72436673" w14:textId="53279D96" w:rsidR="00776943" w:rsidRDefault="00776943" w:rsidP="00667325">
      <w:pPr>
        <w:pStyle w:val="Normal-Standard"/>
      </w:pPr>
      <w:r w:rsidRPr="00DF6EEE">
        <w:rPr>
          <w:b/>
        </w:rPr>
        <w:lastRenderedPageBreak/>
        <w:t>Activity 11.3</w:t>
      </w:r>
      <w:r w:rsidR="003265F1" w:rsidRPr="00DF6EEE">
        <w:rPr>
          <w:b/>
        </w:rPr>
        <w:t>:</w:t>
      </w:r>
      <w:r w:rsidRPr="00DF6EEE">
        <w:t xml:space="preserve"> Choose </w:t>
      </w:r>
      <w:r w:rsidRPr="00DF6EEE">
        <w:rPr>
          <w:b/>
        </w:rPr>
        <w:t>three</w:t>
      </w:r>
      <w:r w:rsidRPr="00DF6EEE">
        <w:t xml:space="preserve"> of the rights that children and young people have by law and state these in the table below. For each one, </w:t>
      </w:r>
      <w:r w:rsidRPr="00DF6EEE">
        <w:rPr>
          <w:b/>
        </w:rPr>
        <w:t xml:space="preserve">describe </w:t>
      </w:r>
      <w:r w:rsidRPr="00DF6EEE">
        <w:t>how this right affects you at work:</w:t>
      </w:r>
    </w:p>
    <w:p w14:paraId="15F70757" w14:textId="77777777" w:rsidR="002B7453" w:rsidRDefault="002B7453" w:rsidP="002B7453">
      <w:pPr>
        <w:pStyle w:val="Normal-Standard"/>
        <w:ind w:left="0"/>
        <w:rPr>
          <w:b/>
        </w:rPr>
      </w:pPr>
    </w:p>
    <w:tbl>
      <w:tblPr>
        <w:tblStyle w:val="TableGrid"/>
        <w:tblW w:w="9209" w:type="dxa"/>
        <w:tblLayout w:type="fixed"/>
        <w:tblLook w:val="04A0" w:firstRow="1" w:lastRow="0" w:firstColumn="1" w:lastColumn="0" w:noHBand="0" w:noVBand="1"/>
      </w:tblPr>
      <w:tblGrid>
        <w:gridCol w:w="3510"/>
        <w:gridCol w:w="5699"/>
      </w:tblGrid>
      <w:tr w:rsidR="002B7453" w14:paraId="74C81D34" w14:textId="77777777" w:rsidTr="002B7453">
        <w:trPr>
          <w:tblHeader/>
        </w:trPr>
        <w:tc>
          <w:tcPr>
            <w:tcW w:w="3510" w:type="dxa"/>
            <w:tcBorders>
              <w:top w:val="nil"/>
              <w:left w:val="nil"/>
              <w:bottom w:val="single" w:sz="4" w:space="0" w:color="auto"/>
              <w:right w:val="nil"/>
            </w:tcBorders>
          </w:tcPr>
          <w:p w14:paraId="66F9CF11" w14:textId="601489A2" w:rsidR="002B7453" w:rsidRPr="00FA36ED" w:rsidRDefault="002B7453" w:rsidP="00F9798C">
            <w:pPr>
              <w:tabs>
                <w:tab w:val="left" w:pos="7802"/>
              </w:tabs>
              <w:jc w:val="both"/>
              <w:rPr>
                <w:b/>
                <w:noProof/>
                <w:sz w:val="24"/>
                <w:lang w:eastAsia="en-GB"/>
              </w:rPr>
            </w:pPr>
            <w:r>
              <w:rPr>
                <w:b/>
                <w:noProof/>
                <w:sz w:val="24"/>
                <w:lang w:eastAsia="en-GB"/>
              </w:rPr>
              <w:t>Examples of children’s rights</w:t>
            </w:r>
          </w:p>
        </w:tc>
        <w:tc>
          <w:tcPr>
            <w:tcW w:w="5699" w:type="dxa"/>
            <w:tcBorders>
              <w:top w:val="nil"/>
              <w:left w:val="nil"/>
              <w:bottom w:val="single" w:sz="4" w:space="0" w:color="auto"/>
              <w:right w:val="nil"/>
            </w:tcBorders>
          </w:tcPr>
          <w:p w14:paraId="1889AD40" w14:textId="4E182166" w:rsidR="002B7453" w:rsidRPr="00FA36ED" w:rsidRDefault="002B7453" w:rsidP="00F9798C">
            <w:pPr>
              <w:tabs>
                <w:tab w:val="left" w:pos="7802"/>
              </w:tabs>
              <w:jc w:val="center"/>
              <w:rPr>
                <w:b/>
                <w:noProof/>
                <w:sz w:val="24"/>
                <w:lang w:eastAsia="en-GB"/>
              </w:rPr>
            </w:pPr>
            <w:r>
              <w:rPr>
                <w:b/>
                <w:noProof/>
                <w:sz w:val="24"/>
                <w:lang w:eastAsia="en-GB"/>
              </w:rPr>
              <w:t>How to work in ways that respect each right</w:t>
            </w:r>
          </w:p>
        </w:tc>
      </w:tr>
      <w:tr w:rsidR="002B7453" w14:paraId="6FF68856" w14:textId="77777777" w:rsidTr="002B7453">
        <w:trPr>
          <w:trHeight w:hRule="exact" w:val="3600"/>
        </w:trPr>
        <w:tc>
          <w:tcPr>
            <w:tcW w:w="3510" w:type="dxa"/>
            <w:tcBorders>
              <w:top w:val="single" w:sz="4" w:space="0" w:color="auto"/>
              <w:bottom w:val="single" w:sz="4" w:space="0" w:color="auto"/>
            </w:tcBorders>
          </w:tcPr>
          <w:p w14:paraId="1930EF81" w14:textId="77777777" w:rsidR="002B7453" w:rsidRPr="00FE455A" w:rsidRDefault="002B7453" w:rsidP="00F9798C">
            <w:pPr>
              <w:tabs>
                <w:tab w:val="left" w:pos="7802"/>
              </w:tabs>
              <w:rPr>
                <w:noProof/>
                <w:sz w:val="24"/>
                <w:lang w:eastAsia="en-GB"/>
              </w:rPr>
            </w:pPr>
          </w:p>
        </w:tc>
        <w:tc>
          <w:tcPr>
            <w:tcW w:w="5699" w:type="dxa"/>
            <w:tcBorders>
              <w:top w:val="single" w:sz="4" w:space="0" w:color="auto"/>
              <w:bottom w:val="single" w:sz="4" w:space="0" w:color="auto"/>
            </w:tcBorders>
          </w:tcPr>
          <w:p w14:paraId="0560DC78" w14:textId="77777777" w:rsidR="002B7453" w:rsidRDefault="002B7453" w:rsidP="00F9798C">
            <w:pPr>
              <w:rPr>
                <w:noProof/>
                <w:sz w:val="24"/>
                <w:lang w:eastAsia="en-GB"/>
              </w:rPr>
            </w:pPr>
          </w:p>
        </w:tc>
      </w:tr>
      <w:tr w:rsidR="002B7453" w14:paraId="1E740043" w14:textId="77777777" w:rsidTr="002B7453">
        <w:trPr>
          <w:trHeight w:hRule="exact" w:val="3600"/>
        </w:trPr>
        <w:tc>
          <w:tcPr>
            <w:tcW w:w="3510" w:type="dxa"/>
            <w:tcBorders>
              <w:top w:val="single" w:sz="4" w:space="0" w:color="auto"/>
              <w:bottom w:val="single" w:sz="4" w:space="0" w:color="auto"/>
            </w:tcBorders>
          </w:tcPr>
          <w:p w14:paraId="5FD9338A" w14:textId="664A2AAC" w:rsidR="002B7453" w:rsidRDefault="002B7453" w:rsidP="00F9798C">
            <w:pPr>
              <w:rPr>
                <w:b/>
                <w:sz w:val="24"/>
                <w:szCs w:val="24"/>
              </w:rPr>
            </w:pPr>
          </w:p>
        </w:tc>
        <w:tc>
          <w:tcPr>
            <w:tcW w:w="5699" w:type="dxa"/>
            <w:tcBorders>
              <w:top w:val="single" w:sz="4" w:space="0" w:color="auto"/>
              <w:bottom w:val="single" w:sz="4" w:space="0" w:color="auto"/>
            </w:tcBorders>
          </w:tcPr>
          <w:p w14:paraId="2A9B2F58" w14:textId="77777777" w:rsidR="002B7453" w:rsidRDefault="002B7453" w:rsidP="00F9798C">
            <w:pPr>
              <w:rPr>
                <w:noProof/>
                <w:sz w:val="24"/>
                <w:lang w:eastAsia="en-GB"/>
              </w:rPr>
            </w:pPr>
          </w:p>
        </w:tc>
      </w:tr>
      <w:tr w:rsidR="002B7453" w14:paraId="40B6951B" w14:textId="77777777" w:rsidTr="002B7453">
        <w:trPr>
          <w:trHeight w:hRule="exact" w:val="3600"/>
        </w:trPr>
        <w:tc>
          <w:tcPr>
            <w:tcW w:w="3510" w:type="dxa"/>
            <w:tcBorders>
              <w:top w:val="single" w:sz="4" w:space="0" w:color="auto"/>
              <w:bottom w:val="single" w:sz="4" w:space="0" w:color="auto"/>
            </w:tcBorders>
          </w:tcPr>
          <w:p w14:paraId="62E9660F" w14:textId="77777777" w:rsidR="002B7453" w:rsidRDefault="002B7453" w:rsidP="00F9798C">
            <w:pPr>
              <w:rPr>
                <w:b/>
                <w:sz w:val="24"/>
                <w:szCs w:val="24"/>
              </w:rPr>
            </w:pPr>
          </w:p>
        </w:tc>
        <w:tc>
          <w:tcPr>
            <w:tcW w:w="5699" w:type="dxa"/>
            <w:tcBorders>
              <w:top w:val="single" w:sz="4" w:space="0" w:color="auto"/>
              <w:bottom w:val="single" w:sz="4" w:space="0" w:color="auto"/>
            </w:tcBorders>
          </w:tcPr>
          <w:p w14:paraId="2EFD2664" w14:textId="77777777" w:rsidR="002B7453" w:rsidRDefault="002B7453" w:rsidP="00F9798C">
            <w:pPr>
              <w:rPr>
                <w:noProof/>
                <w:sz w:val="24"/>
                <w:lang w:eastAsia="en-GB"/>
              </w:rPr>
            </w:pPr>
          </w:p>
        </w:tc>
      </w:tr>
    </w:tbl>
    <w:p w14:paraId="40E14E73" w14:textId="6628265A" w:rsidR="002B7453" w:rsidRDefault="002B7453" w:rsidP="002B7453">
      <w:pPr>
        <w:pStyle w:val="Normal-Standard"/>
        <w:ind w:left="0"/>
        <w:rPr>
          <w:b/>
        </w:rPr>
      </w:pPr>
    </w:p>
    <w:p w14:paraId="2D5445CE" w14:textId="77777777" w:rsidR="002B7453" w:rsidRDefault="002B7453">
      <w:pPr>
        <w:spacing w:line="240" w:lineRule="auto"/>
        <w:rPr>
          <w:b/>
          <w:sz w:val="24"/>
          <w:szCs w:val="24"/>
        </w:rPr>
      </w:pPr>
      <w:r>
        <w:rPr>
          <w:b/>
        </w:rPr>
        <w:br w:type="page"/>
      </w:r>
    </w:p>
    <w:p w14:paraId="5950C67C" w14:textId="5CAB4606" w:rsidR="00776943" w:rsidRDefault="00776943" w:rsidP="00667325">
      <w:pPr>
        <w:pStyle w:val="Normal-Standard"/>
      </w:pPr>
      <w:r w:rsidRPr="002B1DE7">
        <w:rPr>
          <w:b/>
        </w:rPr>
        <w:lastRenderedPageBreak/>
        <w:t>Activity 11.4</w:t>
      </w:r>
      <w:r w:rsidRPr="002B1DE7">
        <w:t xml:space="preserve"> Familiarise yourself with your organisation’s Safeguarding Children policy and procedures (if in place), or speak to your manag</w:t>
      </w:r>
      <w:r w:rsidR="00DC7071">
        <w:t xml:space="preserve">er about safeguarding children.  </w:t>
      </w:r>
      <w:r w:rsidR="00DC7071" w:rsidRPr="002B1DE7">
        <w:t xml:space="preserve">Read the scenario </w:t>
      </w:r>
      <w:r w:rsidR="00DC7071">
        <w:t>below and answer the questions that follow.</w:t>
      </w:r>
    </w:p>
    <w:p w14:paraId="27F5A4F0" w14:textId="77777777" w:rsidR="002B1DE7" w:rsidRPr="002B1DE7" w:rsidRDefault="002B1DE7" w:rsidP="00667325">
      <w:pPr>
        <w:pStyle w:val="Normal-Standard"/>
      </w:pPr>
    </w:p>
    <w:p w14:paraId="15E42E35" w14:textId="6DCD5D80" w:rsidR="002B7453" w:rsidRDefault="00DC7071" w:rsidP="002B7453">
      <w:pPr>
        <w:pStyle w:val="Normal-Standard"/>
        <w:ind w:left="0"/>
        <w:rPr>
          <w:b/>
        </w:rPr>
      </w:pPr>
      <w:r w:rsidRPr="002B7453">
        <w:rPr>
          <w:b/>
        </w:rPr>
        <w:t>1</w:t>
      </w:r>
      <w:r w:rsidR="00776943" w:rsidRPr="002B7453">
        <w:rPr>
          <w:b/>
        </w:rPr>
        <w:t>6 year old Mauro has been visiting his grandfather regularly at your workplace. Last wee</w:t>
      </w:r>
      <w:r w:rsidRPr="002B7453">
        <w:rPr>
          <w:b/>
        </w:rPr>
        <w:t xml:space="preserve">k Mauro missed his usual visit.  </w:t>
      </w:r>
      <w:r w:rsidR="00776943" w:rsidRPr="002B7453">
        <w:rPr>
          <w:b/>
        </w:rPr>
        <w:t>When you see him today you notice that he has got a black eye and scraped hands. When you ask him about it he answers that he has walked into a door frame.</w:t>
      </w:r>
    </w:p>
    <w:p w14:paraId="7A88E4D1" w14:textId="77777777" w:rsidR="002B7453" w:rsidRDefault="002B7453" w:rsidP="002B7453">
      <w:pPr>
        <w:pStyle w:val="Normal-Standard"/>
        <w:ind w:left="0"/>
        <w:rPr>
          <w:b/>
        </w:rPr>
      </w:pPr>
    </w:p>
    <w:tbl>
      <w:tblPr>
        <w:tblStyle w:val="TableGrid"/>
        <w:tblW w:w="9209" w:type="dxa"/>
        <w:tblLayout w:type="fixed"/>
        <w:tblLook w:val="04A0" w:firstRow="1" w:lastRow="0" w:firstColumn="1" w:lastColumn="0" w:noHBand="0" w:noVBand="1"/>
      </w:tblPr>
      <w:tblGrid>
        <w:gridCol w:w="2695"/>
        <w:gridCol w:w="6514"/>
      </w:tblGrid>
      <w:tr w:rsidR="002B7453" w14:paraId="61918DB4" w14:textId="77777777" w:rsidTr="002B7453">
        <w:trPr>
          <w:trHeight w:hRule="exact" w:val="2880"/>
        </w:trPr>
        <w:tc>
          <w:tcPr>
            <w:tcW w:w="2695" w:type="dxa"/>
            <w:tcBorders>
              <w:top w:val="single" w:sz="4" w:space="0" w:color="auto"/>
              <w:bottom w:val="single" w:sz="4" w:space="0" w:color="auto"/>
            </w:tcBorders>
          </w:tcPr>
          <w:p w14:paraId="7BD84EEF" w14:textId="77777777" w:rsidR="002B7453" w:rsidRPr="00EE1EAE" w:rsidRDefault="002B7453" w:rsidP="002B7453">
            <w:pPr>
              <w:rPr>
                <w:b/>
                <w:sz w:val="24"/>
                <w:szCs w:val="24"/>
              </w:rPr>
            </w:pPr>
            <w:r w:rsidRPr="00EE1EAE">
              <w:rPr>
                <w:b/>
                <w:sz w:val="24"/>
                <w:szCs w:val="24"/>
              </w:rPr>
              <w:t>What should you do if you have concerns that a child may be at risk of abuse or if abuse has been alleged?</w:t>
            </w:r>
          </w:p>
          <w:p w14:paraId="703D90B3" w14:textId="77777777" w:rsidR="002B7453" w:rsidRDefault="002B7453" w:rsidP="00F9798C">
            <w:pPr>
              <w:rPr>
                <w:b/>
                <w:sz w:val="24"/>
                <w:szCs w:val="24"/>
              </w:rPr>
            </w:pPr>
          </w:p>
        </w:tc>
        <w:tc>
          <w:tcPr>
            <w:tcW w:w="6514" w:type="dxa"/>
            <w:tcBorders>
              <w:top w:val="single" w:sz="4" w:space="0" w:color="auto"/>
              <w:bottom w:val="single" w:sz="4" w:space="0" w:color="auto"/>
            </w:tcBorders>
          </w:tcPr>
          <w:p w14:paraId="04E508DC" w14:textId="77777777" w:rsidR="002B7453" w:rsidRDefault="002B7453" w:rsidP="00F9798C">
            <w:pPr>
              <w:rPr>
                <w:noProof/>
                <w:sz w:val="24"/>
                <w:lang w:eastAsia="en-GB"/>
              </w:rPr>
            </w:pPr>
          </w:p>
        </w:tc>
      </w:tr>
      <w:tr w:rsidR="002B7453" w14:paraId="4396FD2F" w14:textId="77777777" w:rsidTr="002B7453">
        <w:trPr>
          <w:trHeight w:hRule="exact" w:val="2880"/>
        </w:trPr>
        <w:tc>
          <w:tcPr>
            <w:tcW w:w="2695" w:type="dxa"/>
          </w:tcPr>
          <w:p w14:paraId="232D85F3" w14:textId="77777777" w:rsidR="002B7453" w:rsidRDefault="002B7453" w:rsidP="002B7453">
            <w:pPr>
              <w:rPr>
                <w:b/>
                <w:sz w:val="24"/>
                <w:szCs w:val="24"/>
              </w:rPr>
            </w:pPr>
            <w:r>
              <w:rPr>
                <w:b/>
                <w:sz w:val="24"/>
                <w:szCs w:val="24"/>
              </w:rPr>
              <w:t>To w</w:t>
            </w:r>
            <w:r w:rsidRPr="00EE1EAE">
              <w:rPr>
                <w:b/>
                <w:sz w:val="24"/>
                <w:szCs w:val="24"/>
              </w:rPr>
              <w:t xml:space="preserve">hom should </w:t>
            </w:r>
            <w:r>
              <w:rPr>
                <w:b/>
                <w:sz w:val="24"/>
                <w:szCs w:val="24"/>
              </w:rPr>
              <w:t>you r</w:t>
            </w:r>
            <w:r w:rsidRPr="00EE1EAE">
              <w:rPr>
                <w:b/>
                <w:sz w:val="24"/>
                <w:szCs w:val="24"/>
              </w:rPr>
              <w:t>eport your concerns?</w:t>
            </w:r>
          </w:p>
          <w:p w14:paraId="27F60B8F" w14:textId="77777777" w:rsidR="002B7453" w:rsidRDefault="002B7453" w:rsidP="00F9798C">
            <w:pPr>
              <w:rPr>
                <w:b/>
                <w:sz w:val="24"/>
                <w:szCs w:val="24"/>
              </w:rPr>
            </w:pPr>
          </w:p>
        </w:tc>
        <w:tc>
          <w:tcPr>
            <w:tcW w:w="6514" w:type="dxa"/>
          </w:tcPr>
          <w:p w14:paraId="25262645" w14:textId="77777777" w:rsidR="002B7453" w:rsidRDefault="002B7453" w:rsidP="00F9798C">
            <w:pPr>
              <w:rPr>
                <w:noProof/>
                <w:sz w:val="24"/>
                <w:lang w:eastAsia="en-GB"/>
              </w:rPr>
            </w:pPr>
          </w:p>
        </w:tc>
      </w:tr>
      <w:tr w:rsidR="002B7453" w14:paraId="4CA24178" w14:textId="77777777" w:rsidTr="002B7453">
        <w:trPr>
          <w:trHeight w:hRule="exact" w:val="2880"/>
        </w:trPr>
        <w:tc>
          <w:tcPr>
            <w:tcW w:w="2695" w:type="dxa"/>
          </w:tcPr>
          <w:p w14:paraId="3F2EA664" w14:textId="77777777" w:rsidR="002B7453" w:rsidRPr="00EE1EAE" w:rsidRDefault="002B7453" w:rsidP="002B7453">
            <w:pPr>
              <w:rPr>
                <w:sz w:val="24"/>
                <w:szCs w:val="24"/>
              </w:rPr>
            </w:pPr>
            <w:r w:rsidRPr="00EE1EAE">
              <w:rPr>
                <w:b/>
                <w:sz w:val="24"/>
                <w:szCs w:val="24"/>
              </w:rPr>
              <w:t xml:space="preserve">From whom should you seek advice and guidance?          </w:t>
            </w:r>
            <w:r w:rsidRPr="00EE1EAE">
              <w:rPr>
                <w:sz w:val="24"/>
                <w:szCs w:val="24"/>
              </w:rPr>
              <w:t xml:space="preserve">                  </w:t>
            </w:r>
          </w:p>
          <w:p w14:paraId="127BBEEE" w14:textId="77777777" w:rsidR="002B7453" w:rsidRDefault="002B7453" w:rsidP="00F9798C">
            <w:pPr>
              <w:rPr>
                <w:b/>
                <w:sz w:val="24"/>
                <w:szCs w:val="24"/>
              </w:rPr>
            </w:pPr>
          </w:p>
        </w:tc>
        <w:tc>
          <w:tcPr>
            <w:tcW w:w="6514" w:type="dxa"/>
          </w:tcPr>
          <w:p w14:paraId="3058758C" w14:textId="77777777" w:rsidR="002B7453" w:rsidRDefault="002B7453" w:rsidP="00F9798C">
            <w:pPr>
              <w:rPr>
                <w:noProof/>
                <w:sz w:val="24"/>
                <w:lang w:eastAsia="en-GB"/>
              </w:rPr>
            </w:pPr>
          </w:p>
        </w:tc>
      </w:tr>
    </w:tbl>
    <w:p w14:paraId="70BF26BA" w14:textId="77777777" w:rsidR="002B7453" w:rsidRPr="002B7453" w:rsidRDefault="002B7453" w:rsidP="002B7453">
      <w:pPr>
        <w:pStyle w:val="Normal-Standard"/>
        <w:ind w:left="0"/>
        <w:rPr>
          <w:b/>
        </w:rPr>
      </w:pPr>
    </w:p>
    <w:p w14:paraId="7DC3248A" w14:textId="77777777" w:rsidR="002B7453" w:rsidRDefault="002B7453">
      <w:pPr>
        <w:spacing w:line="240" w:lineRule="auto"/>
        <w:rPr>
          <w:sz w:val="28"/>
          <w:szCs w:val="28"/>
        </w:rPr>
      </w:pPr>
      <w:r>
        <w:rPr>
          <w:sz w:val="28"/>
          <w:szCs w:val="28"/>
        </w:rPr>
        <w:br w:type="page"/>
      </w:r>
    </w:p>
    <w:p w14:paraId="29E8CA87" w14:textId="5FA3F736" w:rsidR="00776943" w:rsidRDefault="00776943" w:rsidP="00667325">
      <w:pPr>
        <w:pStyle w:val="Normal-Standard"/>
      </w:pPr>
      <w:r w:rsidRPr="00A30C22">
        <w:rPr>
          <w:b/>
        </w:rPr>
        <w:lastRenderedPageBreak/>
        <w:t>Activity 11.5</w:t>
      </w:r>
      <w:r w:rsidRPr="00A30C22">
        <w:t xml:space="preserve"> Familiarise yourself with your organisation’s Safeguarding Children policy and procedures (if in place), or speak to your manager about safeguarding children. </w:t>
      </w:r>
      <w:r w:rsidR="005C1270">
        <w:t xml:space="preserve"> Read the scenario </w:t>
      </w:r>
      <w:r w:rsidR="00447B82">
        <w:t>that follows</w:t>
      </w:r>
      <w:r w:rsidR="005C1270">
        <w:t xml:space="preserve"> and answer the question</w:t>
      </w:r>
      <w:r w:rsidR="002B7453">
        <w:t>s that follow.</w:t>
      </w:r>
    </w:p>
    <w:p w14:paraId="3450DC4F" w14:textId="43C187DE" w:rsidR="005E5BA9" w:rsidRPr="00A30C22" w:rsidRDefault="005E5BA9" w:rsidP="00667325">
      <w:pPr>
        <w:pStyle w:val="Normal-Standard"/>
      </w:pPr>
    </w:p>
    <w:p w14:paraId="62AE65F2" w14:textId="6C0D0FAA" w:rsidR="00776943" w:rsidRPr="002B7453" w:rsidRDefault="00776943" w:rsidP="002B7453">
      <w:pPr>
        <w:pStyle w:val="Normal-Standard"/>
        <w:ind w:left="0"/>
        <w:rPr>
          <w:b/>
        </w:rPr>
      </w:pPr>
      <w:r w:rsidRPr="002B7453">
        <w:rPr>
          <w:b/>
        </w:rPr>
        <w:t>12 year old Sarah is very interested in new technologies and uses her laptop and smartphone frequently for research, as well as keeping in touch with friends by posting pictures</w:t>
      </w:r>
      <w:r w:rsidR="005C1270" w:rsidRPr="002B7453">
        <w:rPr>
          <w:b/>
        </w:rPr>
        <w:t xml:space="preserve"> and </w:t>
      </w:r>
      <w:r w:rsidRPr="002B7453">
        <w:rPr>
          <w:b/>
        </w:rPr>
        <w:t>daily thoughts on social network sites and using chatrooms to make new friends.</w:t>
      </w:r>
    </w:p>
    <w:p w14:paraId="47D5DC1F" w14:textId="77777777" w:rsidR="005E5BA9" w:rsidRPr="002B7453" w:rsidRDefault="005E5BA9" w:rsidP="002B7453">
      <w:pPr>
        <w:pStyle w:val="Normal-Standard"/>
        <w:ind w:left="0"/>
        <w:rPr>
          <w:b/>
        </w:rPr>
      </w:pPr>
    </w:p>
    <w:p w14:paraId="5789EB00" w14:textId="14448FD8" w:rsidR="00776943" w:rsidRPr="002B7453" w:rsidRDefault="00776943" w:rsidP="002B7453">
      <w:pPr>
        <w:pStyle w:val="Normal-Standard"/>
        <w:ind w:left="0"/>
        <w:rPr>
          <w:b/>
        </w:rPr>
      </w:pPr>
      <w:r w:rsidRPr="002B7453">
        <w:rPr>
          <w:b/>
        </w:rPr>
        <w:t>What are the potential risks Sarah might be exposed to when using the internet and online social networks frequently? Identify</w:t>
      </w:r>
      <w:r w:rsidR="002B7453">
        <w:rPr>
          <w:b/>
        </w:rPr>
        <w:t xml:space="preserve"> your thoughts in the boxes </w:t>
      </w:r>
      <w:r w:rsidRPr="002B7453">
        <w:rPr>
          <w:b/>
        </w:rPr>
        <w:t>below:</w:t>
      </w:r>
    </w:p>
    <w:p w14:paraId="1FCF39CC" w14:textId="77777777" w:rsidR="00966ABB" w:rsidRDefault="00966ABB" w:rsidP="00776943">
      <w:pPr>
        <w:tabs>
          <w:tab w:val="left" w:pos="1490"/>
        </w:tabs>
        <w:rPr>
          <w:sz w:val="28"/>
          <w:szCs w:val="28"/>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966ABB" w14:paraId="681AED89" w14:textId="77777777" w:rsidTr="00F9798C">
        <w:tc>
          <w:tcPr>
            <w:tcW w:w="9265" w:type="dxa"/>
            <w:tcBorders>
              <w:top w:val="nil"/>
              <w:left w:val="nil"/>
              <w:bottom w:val="single" w:sz="4" w:space="0" w:color="auto"/>
              <w:right w:val="nil"/>
            </w:tcBorders>
          </w:tcPr>
          <w:p w14:paraId="6BE916C1" w14:textId="77777777" w:rsidR="00966ABB" w:rsidRPr="0004542D" w:rsidRDefault="00966ABB" w:rsidP="00F9798C">
            <w:pPr>
              <w:pStyle w:val="Normal-Standard"/>
              <w:ind w:left="0"/>
              <w:rPr>
                <w:b/>
              </w:rPr>
            </w:pPr>
            <w:r>
              <w:rPr>
                <w:b/>
              </w:rPr>
              <w:t>1</w:t>
            </w:r>
          </w:p>
        </w:tc>
      </w:tr>
      <w:tr w:rsidR="00966ABB" w14:paraId="5F3CDC83" w14:textId="77777777" w:rsidTr="00F9798C">
        <w:trPr>
          <w:trHeight w:val="1440"/>
        </w:trPr>
        <w:tc>
          <w:tcPr>
            <w:tcW w:w="9265" w:type="dxa"/>
            <w:tcBorders>
              <w:top w:val="single" w:sz="4" w:space="0" w:color="auto"/>
            </w:tcBorders>
          </w:tcPr>
          <w:p w14:paraId="6C1791AF" w14:textId="77777777" w:rsidR="00966ABB" w:rsidRDefault="00966ABB" w:rsidP="00F9798C">
            <w:pPr>
              <w:pStyle w:val="Normal-Standard"/>
              <w:ind w:left="0"/>
            </w:pPr>
          </w:p>
        </w:tc>
      </w:tr>
      <w:tr w:rsidR="00966ABB" w14:paraId="20D6BED8" w14:textId="77777777" w:rsidTr="00F9798C">
        <w:tc>
          <w:tcPr>
            <w:tcW w:w="9265" w:type="dxa"/>
            <w:tcBorders>
              <w:top w:val="nil"/>
              <w:left w:val="nil"/>
              <w:bottom w:val="single" w:sz="4" w:space="0" w:color="auto"/>
              <w:right w:val="nil"/>
            </w:tcBorders>
          </w:tcPr>
          <w:p w14:paraId="3CE463D5" w14:textId="77777777" w:rsidR="00966ABB" w:rsidRPr="0004542D" w:rsidRDefault="00966ABB" w:rsidP="00F9798C">
            <w:pPr>
              <w:pStyle w:val="Normal-Standard"/>
              <w:ind w:left="0"/>
              <w:rPr>
                <w:b/>
              </w:rPr>
            </w:pPr>
            <w:r>
              <w:rPr>
                <w:b/>
              </w:rPr>
              <w:t>2</w:t>
            </w:r>
          </w:p>
        </w:tc>
      </w:tr>
      <w:tr w:rsidR="00966ABB" w14:paraId="40CC2704" w14:textId="77777777" w:rsidTr="00F9798C">
        <w:trPr>
          <w:trHeight w:val="1440"/>
        </w:trPr>
        <w:tc>
          <w:tcPr>
            <w:tcW w:w="9265" w:type="dxa"/>
            <w:tcBorders>
              <w:top w:val="single" w:sz="4" w:space="0" w:color="auto"/>
            </w:tcBorders>
          </w:tcPr>
          <w:p w14:paraId="69641D7D" w14:textId="77777777" w:rsidR="00966ABB" w:rsidRDefault="00966ABB" w:rsidP="00F9798C">
            <w:pPr>
              <w:pStyle w:val="Normal-Standard"/>
              <w:ind w:left="0"/>
            </w:pPr>
          </w:p>
        </w:tc>
      </w:tr>
      <w:tr w:rsidR="00966ABB" w14:paraId="205BF255" w14:textId="77777777" w:rsidTr="00F9798C">
        <w:tc>
          <w:tcPr>
            <w:tcW w:w="9265" w:type="dxa"/>
            <w:tcBorders>
              <w:top w:val="nil"/>
              <w:left w:val="nil"/>
              <w:bottom w:val="single" w:sz="4" w:space="0" w:color="auto"/>
              <w:right w:val="nil"/>
            </w:tcBorders>
          </w:tcPr>
          <w:p w14:paraId="73019FCA" w14:textId="77777777" w:rsidR="00966ABB" w:rsidRPr="0004542D" w:rsidRDefault="00966ABB" w:rsidP="00F9798C">
            <w:pPr>
              <w:pStyle w:val="Normal-Standard"/>
              <w:ind w:left="0"/>
              <w:rPr>
                <w:b/>
              </w:rPr>
            </w:pPr>
            <w:r>
              <w:rPr>
                <w:b/>
              </w:rPr>
              <w:t>3</w:t>
            </w:r>
          </w:p>
        </w:tc>
      </w:tr>
      <w:tr w:rsidR="00966ABB" w14:paraId="16ACEEDD" w14:textId="77777777" w:rsidTr="00F9798C">
        <w:trPr>
          <w:trHeight w:val="1440"/>
        </w:trPr>
        <w:tc>
          <w:tcPr>
            <w:tcW w:w="9265" w:type="dxa"/>
            <w:tcBorders>
              <w:top w:val="single" w:sz="4" w:space="0" w:color="auto"/>
            </w:tcBorders>
          </w:tcPr>
          <w:p w14:paraId="026C7ABA" w14:textId="77777777" w:rsidR="00966ABB" w:rsidRDefault="00966ABB" w:rsidP="00F9798C">
            <w:pPr>
              <w:pStyle w:val="Normal-Standard"/>
              <w:ind w:left="0"/>
            </w:pPr>
          </w:p>
        </w:tc>
      </w:tr>
      <w:tr w:rsidR="00966ABB" w14:paraId="56AA85F9" w14:textId="77777777" w:rsidTr="00F9798C">
        <w:tc>
          <w:tcPr>
            <w:tcW w:w="9265" w:type="dxa"/>
            <w:tcBorders>
              <w:top w:val="nil"/>
              <w:left w:val="nil"/>
              <w:bottom w:val="single" w:sz="4" w:space="0" w:color="auto"/>
              <w:right w:val="nil"/>
            </w:tcBorders>
          </w:tcPr>
          <w:p w14:paraId="03545E19" w14:textId="77777777" w:rsidR="00966ABB" w:rsidRPr="0004542D" w:rsidRDefault="00966ABB" w:rsidP="00F9798C">
            <w:pPr>
              <w:pStyle w:val="Normal-Standard"/>
              <w:ind w:left="0"/>
              <w:rPr>
                <w:b/>
              </w:rPr>
            </w:pPr>
            <w:r>
              <w:rPr>
                <w:b/>
              </w:rPr>
              <w:t>4</w:t>
            </w:r>
          </w:p>
        </w:tc>
      </w:tr>
      <w:tr w:rsidR="00966ABB" w14:paraId="1DE26A46" w14:textId="77777777" w:rsidTr="00F9798C">
        <w:trPr>
          <w:trHeight w:val="1440"/>
        </w:trPr>
        <w:tc>
          <w:tcPr>
            <w:tcW w:w="9265" w:type="dxa"/>
            <w:tcBorders>
              <w:top w:val="single" w:sz="4" w:space="0" w:color="auto"/>
            </w:tcBorders>
          </w:tcPr>
          <w:p w14:paraId="66E297B2" w14:textId="77777777" w:rsidR="00966ABB" w:rsidRDefault="00966ABB" w:rsidP="00F9798C">
            <w:pPr>
              <w:pStyle w:val="Normal-Standard"/>
              <w:ind w:left="0"/>
            </w:pPr>
          </w:p>
        </w:tc>
      </w:tr>
      <w:tr w:rsidR="00966ABB" w14:paraId="18FCBD5F" w14:textId="77777777" w:rsidTr="00F9798C">
        <w:tc>
          <w:tcPr>
            <w:tcW w:w="9265" w:type="dxa"/>
            <w:tcBorders>
              <w:top w:val="nil"/>
              <w:left w:val="nil"/>
              <w:bottom w:val="single" w:sz="4" w:space="0" w:color="auto"/>
              <w:right w:val="nil"/>
            </w:tcBorders>
          </w:tcPr>
          <w:p w14:paraId="1213B468" w14:textId="77777777" w:rsidR="00966ABB" w:rsidRPr="0004542D" w:rsidRDefault="00966ABB" w:rsidP="00F9798C">
            <w:pPr>
              <w:pStyle w:val="Normal-Standard"/>
              <w:ind w:left="0"/>
              <w:rPr>
                <w:b/>
              </w:rPr>
            </w:pPr>
            <w:r>
              <w:rPr>
                <w:b/>
              </w:rPr>
              <w:t>5</w:t>
            </w:r>
          </w:p>
        </w:tc>
      </w:tr>
      <w:tr w:rsidR="00966ABB" w14:paraId="2B833E30" w14:textId="77777777" w:rsidTr="00F9798C">
        <w:trPr>
          <w:trHeight w:val="1440"/>
        </w:trPr>
        <w:tc>
          <w:tcPr>
            <w:tcW w:w="9265" w:type="dxa"/>
            <w:tcBorders>
              <w:top w:val="single" w:sz="4" w:space="0" w:color="auto"/>
            </w:tcBorders>
          </w:tcPr>
          <w:p w14:paraId="32F992D8" w14:textId="77777777" w:rsidR="00966ABB" w:rsidRDefault="00966ABB" w:rsidP="00F9798C">
            <w:pPr>
              <w:pStyle w:val="Normal-Standard"/>
              <w:ind w:left="0"/>
            </w:pPr>
          </w:p>
        </w:tc>
      </w:tr>
    </w:tbl>
    <w:p w14:paraId="626070BF" w14:textId="3C5AC679" w:rsidR="00776943" w:rsidRDefault="00776943" w:rsidP="00667325">
      <w:pPr>
        <w:pStyle w:val="Normal-Standard"/>
      </w:pPr>
      <w:r w:rsidRPr="008E1D43">
        <w:rPr>
          <w:b/>
        </w:rPr>
        <w:lastRenderedPageBreak/>
        <w:t>Activity 11.6</w:t>
      </w:r>
      <w:r w:rsidR="008E1D43">
        <w:rPr>
          <w:b/>
        </w:rPr>
        <w:t>:</w:t>
      </w:r>
      <w:r w:rsidRPr="008E1D43">
        <w:t xml:space="preserve"> Using your understanding of the following legislation, </w:t>
      </w:r>
      <w:r w:rsidRPr="006457D4">
        <w:rPr>
          <w:b/>
        </w:rPr>
        <w:t>summarise</w:t>
      </w:r>
      <w:r w:rsidRPr="008E1D43">
        <w:t xml:space="preserve"> the main purpose of each law that helps to safeguard children and young people.</w:t>
      </w:r>
    </w:p>
    <w:p w14:paraId="19AA271D" w14:textId="77777777" w:rsidR="00966ABB" w:rsidRDefault="00966ABB" w:rsidP="00966ABB">
      <w:pPr>
        <w:pStyle w:val="Normal-Standard"/>
        <w:ind w:left="0"/>
        <w:rPr>
          <w:b/>
        </w:rPr>
      </w:pPr>
    </w:p>
    <w:tbl>
      <w:tblPr>
        <w:tblStyle w:val="TableGrid"/>
        <w:tblW w:w="9209" w:type="dxa"/>
        <w:tblLayout w:type="fixed"/>
        <w:tblLook w:val="04A0" w:firstRow="1" w:lastRow="0" w:firstColumn="1" w:lastColumn="0" w:noHBand="0" w:noVBand="1"/>
      </w:tblPr>
      <w:tblGrid>
        <w:gridCol w:w="2695"/>
        <w:gridCol w:w="6514"/>
      </w:tblGrid>
      <w:tr w:rsidR="00966ABB" w14:paraId="0C7BF700" w14:textId="77777777" w:rsidTr="00966ABB">
        <w:trPr>
          <w:trHeight w:hRule="exact" w:val="2160"/>
        </w:trPr>
        <w:tc>
          <w:tcPr>
            <w:tcW w:w="2695" w:type="dxa"/>
            <w:tcBorders>
              <w:top w:val="single" w:sz="4" w:space="0" w:color="auto"/>
              <w:bottom w:val="single" w:sz="4" w:space="0" w:color="auto"/>
            </w:tcBorders>
          </w:tcPr>
          <w:p w14:paraId="39C6664A" w14:textId="77777777" w:rsidR="00966ABB" w:rsidRPr="006457D4" w:rsidRDefault="00966ABB" w:rsidP="00966ABB">
            <w:pPr>
              <w:jc w:val="center"/>
              <w:rPr>
                <w:b/>
                <w:sz w:val="24"/>
                <w:szCs w:val="24"/>
              </w:rPr>
            </w:pPr>
            <w:r>
              <w:rPr>
                <w:b/>
                <w:sz w:val="24"/>
                <w:szCs w:val="24"/>
              </w:rPr>
              <w:t>The Children Act 1989</w:t>
            </w:r>
          </w:p>
          <w:p w14:paraId="3D6247DE" w14:textId="77777777" w:rsidR="00966ABB" w:rsidRDefault="00966ABB" w:rsidP="00966ABB">
            <w:pPr>
              <w:rPr>
                <w:b/>
                <w:sz w:val="24"/>
                <w:szCs w:val="24"/>
              </w:rPr>
            </w:pPr>
          </w:p>
        </w:tc>
        <w:tc>
          <w:tcPr>
            <w:tcW w:w="6514" w:type="dxa"/>
            <w:tcBorders>
              <w:top w:val="single" w:sz="4" w:space="0" w:color="auto"/>
              <w:bottom w:val="single" w:sz="4" w:space="0" w:color="auto"/>
            </w:tcBorders>
          </w:tcPr>
          <w:p w14:paraId="7E6BE6A3" w14:textId="77777777" w:rsidR="00966ABB" w:rsidRDefault="00966ABB" w:rsidP="00F9798C">
            <w:pPr>
              <w:rPr>
                <w:noProof/>
                <w:sz w:val="24"/>
                <w:lang w:eastAsia="en-GB"/>
              </w:rPr>
            </w:pPr>
          </w:p>
        </w:tc>
      </w:tr>
      <w:tr w:rsidR="00966ABB" w14:paraId="56F1BF87" w14:textId="77777777" w:rsidTr="00966ABB">
        <w:trPr>
          <w:trHeight w:hRule="exact" w:val="2160"/>
        </w:trPr>
        <w:tc>
          <w:tcPr>
            <w:tcW w:w="2695" w:type="dxa"/>
            <w:tcBorders>
              <w:top w:val="single" w:sz="4" w:space="0" w:color="auto"/>
              <w:bottom w:val="single" w:sz="4" w:space="0" w:color="auto"/>
            </w:tcBorders>
          </w:tcPr>
          <w:p w14:paraId="3747CA44" w14:textId="77777777" w:rsidR="00966ABB" w:rsidRPr="006457D4" w:rsidRDefault="00966ABB" w:rsidP="00966ABB">
            <w:pPr>
              <w:jc w:val="center"/>
              <w:rPr>
                <w:b/>
                <w:sz w:val="24"/>
                <w:szCs w:val="24"/>
              </w:rPr>
            </w:pPr>
            <w:r>
              <w:rPr>
                <w:b/>
                <w:sz w:val="24"/>
                <w:szCs w:val="24"/>
              </w:rPr>
              <w:t>The Children Act 2004</w:t>
            </w:r>
          </w:p>
          <w:p w14:paraId="6B9F40B9" w14:textId="77777777" w:rsidR="00966ABB" w:rsidRDefault="00966ABB" w:rsidP="00966ABB">
            <w:pPr>
              <w:rPr>
                <w:b/>
                <w:sz w:val="24"/>
                <w:szCs w:val="24"/>
              </w:rPr>
            </w:pPr>
          </w:p>
        </w:tc>
        <w:tc>
          <w:tcPr>
            <w:tcW w:w="6514" w:type="dxa"/>
            <w:tcBorders>
              <w:top w:val="single" w:sz="4" w:space="0" w:color="auto"/>
              <w:bottom w:val="single" w:sz="4" w:space="0" w:color="auto"/>
            </w:tcBorders>
          </w:tcPr>
          <w:p w14:paraId="5782FB5B" w14:textId="77777777" w:rsidR="00966ABB" w:rsidRDefault="00966ABB" w:rsidP="00F9798C">
            <w:pPr>
              <w:rPr>
                <w:noProof/>
                <w:sz w:val="24"/>
                <w:lang w:eastAsia="en-GB"/>
              </w:rPr>
            </w:pPr>
          </w:p>
        </w:tc>
      </w:tr>
      <w:tr w:rsidR="00966ABB" w14:paraId="2A517A6C" w14:textId="77777777" w:rsidTr="00966ABB">
        <w:trPr>
          <w:trHeight w:hRule="exact" w:val="2160"/>
        </w:trPr>
        <w:tc>
          <w:tcPr>
            <w:tcW w:w="2695" w:type="dxa"/>
            <w:tcBorders>
              <w:top w:val="single" w:sz="4" w:space="0" w:color="auto"/>
              <w:bottom w:val="single" w:sz="4" w:space="0" w:color="auto"/>
            </w:tcBorders>
          </w:tcPr>
          <w:p w14:paraId="7B22C62C" w14:textId="77777777" w:rsidR="00966ABB" w:rsidRPr="006457D4" w:rsidRDefault="00966ABB" w:rsidP="00966ABB">
            <w:pPr>
              <w:jc w:val="center"/>
              <w:rPr>
                <w:b/>
                <w:sz w:val="24"/>
                <w:szCs w:val="24"/>
              </w:rPr>
            </w:pPr>
            <w:r>
              <w:rPr>
                <w:b/>
                <w:sz w:val="24"/>
                <w:szCs w:val="24"/>
              </w:rPr>
              <w:t>The Sexual Offences Act 2003</w:t>
            </w:r>
          </w:p>
          <w:p w14:paraId="2DDD5C38" w14:textId="77777777" w:rsidR="00966ABB" w:rsidRDefault="00966ABB" w:rsidP="00966ABB">
            <w:pPr>
              <w:rPr>
                <w:b/>
                <w:sz w:val="24"/>
                <w:szCs w:val="24"/>
              </w:rPr>
            </w:pPr>
          </w:p>
        </w:tc>
        <w:tc>
          <w:tcPr>
            <w:tcW w:w="6514" w:type="dxa"/>
            <w:tcBorders>
              <w:top w:val="single" w:sz="4" w:space="0" w:color="auto"/>
              <w:bottom w:val="single" w:sz="4" w:space="0" w:color="auto"/>
            </w:tcBorders>
          </w:tcPr>
          <w:p w14:paraId="20279A26" w14:textId="77777777" w:rsidR="00966ABB" w:rsidRDefault="00966ABB" w:rsidP="00F9798C">
            <w:pPr>
              <w:rPr>
                <w:noProof/>
                <w:sz w:val="24"/>
                <w:lang w:eastAsia="en-GB"/>
              </w:rPr>
            </w:pPr>
          </w:p>
        </w:tc>
      </w:tr>
      <w:tr w:rsidR="00966ABB" w14:paraId="050B35C9" w14:textId="77777777" w:rsidTr="00966ABB">
        <w:trPr>
          <w:trHeight w:hRule="exact" w:val="2160"/>
        </w:trPr>
        <w:tc>
          <w:tcPr>
            <w:tcW w:w="2695" w:type="dxa"/>
            <w:tcBorders>
              <w:top w:val="single" w:sz="4" w:space="0" w:color="auto"/>
              <w:bottom w:val="single" w:sz="4" w:space="0" w:color="auto"/>
            </w:tcBorders>
          </w:tcPr>
          <w:p w14:paraId="70123C2D" w14:textId="77777777" w:rsidR="00966ABB" w:rsidRPr="000208BC" w:rsidRDefault="00966ABB" w:rsidP="00966ABB">
            <w:pPr>
              <w:jc w:val="center"/>
              <w:rPr>
                <w:b/>
                <w:sz w:val="24"/>
                <w:szCs w:val="24"/>
              </w:rPr>
            </w:pPr>
            <w:r>
              <w:rPr>
                <w:b/>
                <w:sz w:val="24"/>
                <w:szCs w:val="24"/>
              </w:rPr>
              <w:t>The Care Act 2014</w:t>
            </w:r>
          </w:p>
          <w:p w14:paraId="111B1F1B" w14:textId="77777777" w:rsidR="00966ABB" w:rsidRDefault="00966ABB" w:rsidP="00966ABB">
            <w:pPr>
              <w:rPr>
                <w:b/>
                <w:sz w:val="24"/>
                <w:szCs w:val="24"/>
              </w:rPr>
            </w:pPr>
          </w:p>
        </w:tc>
        <w:tc>
          <w:tcPr>
            <w:tcW w:w="6514" w:type="dxa"/>
            <w:tcBorders>
              <w:top w:val="single" w:sz="4" w:space="0" w:color="auto"/>
              <w:bottom w:val="single" w:sz="4" w:space="0" w:color="auto"/>
            </w:tcBorders>
          </w:tcPr>
          <w:p w14:paraId="58851889" w14:textId="77777777" w:rsidR="00966ABB" w:rsidRDefault="00966ABB" w:rsidP="00F9798C">
            <w:pPr>
              <w:rPr>
                <w:noProof/>
                <w:sz w:val="24"/>
                <w:lang w:eastAsia="en-GB"/>
              </w:rPr>
            </w:pPr>
          </w:p>
        </w:tc>
      </w:tr>
      <w:tr w:rsidR="00966ABB" w14:paraId="09AB7F40" w14:textId="77777777" w:rsidTr="00966ABB">
        <w:trPr>
          <w:trHeight w:hRule="exact" w:val="2160"/>
        </w:trPr>
        <w:tc>
          <w:tcPr>
            <w:tcW w:w="2695" w:type="dxa"/>
            <w:tcBorders>
              <w:top w:val="single" w:sz="4" w:space="0" w:color="auto"/>
              <w:bottom w:val="single" w:sz="4" w:space="0" w:color="auto"/>
            </w:tcBorders>
          </w:tcPr>
          <w:p w14:paraId="17364D29" w14:textId="77777777" w:rsidR="00966ABB" w:rsidRPr="000208BC" w:rsidRDefault="00966ABB" w:rsidP="00966ABB">
            <w:pPr>
              <w:jc w:val="center"/>
              <w:rPr>
                <w:b/>
                <w:sz w:val="24"/>
                <w:szCs w:val="24"/>
              </w:rPr>
            </w:pPr>
            <w:r>
              <w:rPr>
                <w:b/>
                <w:sz w:val="24"/>
                <w:szCs w:val="24"/>
              </w:rPr>
              <w:t>The Children and Families Act 2014</w:t>
            </w:r>
          </w:p>
          <w:p w14:paraId="5F1067E3" w14:textId="77777777" w:rsidR="00966ABB" w:rsidRDefault="00966ABB" w:rsidP="00966ABB">
            <w:pPr>
              <w:rPr>
                <w:b/>
                <w:sz w:val="24"/>
                <w:szCs w:val="24"/>
              </w:rPr>
            </w:pPr>
          </w:p>
        </w:tc>
        <w:tc>
          <w:tcPr>
            <w:tcW w:w="6514" w:type="dxa"/>
            <w:tcBorders>
              <w:top w:val="single" w:sz="4" w:space="0" w:color="auto"/>
              <w:bottom w:val="single" w:sz="4" w:space="0" w:color="auto"/>
            </w:tcBorders>
          </w:tcPr>
          <w:p w14:paraId="136E4DCD" w14:textId="77777777" w:rsidR="00966ABB" w:rsidRDefault="00966ABB" w:rsidP="00F9798C">
            <w:pPr>
              <w:rPr>
                <w:noProof/>
                <w:sz w:val="24"/>
                <w:lang w:eastAsia="en-GB"/>
              </w:rPr>
            </w:pPr>
          </w:p>
        </w:tc>
      </w:tr>
    </w:tbl>
    <w:p w14:paraId="2FAB3118" w14:textId="77777777" w:rsidR="00966ABB" w:rsidRPr="008E1D43" w:rsidRDefault="00966ABB" w:rsidP="00966ABB">
      <w:pPr>
        <w:pStyle w:val="Normal-Standard"/>
        <w:ind w:left="0"/>
      </w:pPr>
    </w:p>
    <w:p w14:paraId="7989E076" w14:textId="3024A73C" w:rsidR="00667325" w:rsidRDefault="00667325">
      <w:pPr>
        <w:spacing w:line="240" w:lineRule="auto"/>
        <w:rPr>
          <w:b/>
          <w:color w:val="008080"/>
          <w:sz w:val="32"/>
          <w:szCs w:val="32"/>
        </w:rPr>
      </w:pPr>
    </w:p>
    <w:sectPr w:rsidR="00667325"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DB5203">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DB5203">
                <w:rPr>
                  <w:noProof/>
                </w:rPr>
                <w:t>3</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36D5"/>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575C4"/>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3636"/>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B520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1F60-7CAE-49AB-9480-2FBD2653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11</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45</cp:revision>
  <cp:lastPrinted>2016-03-15T14:27:00Z</cp:lastPrinted>
  <dcterms:created xsi:type="dcterms:W3CDTF">2020-04-20T13:36:00Z</dcterms:created>
  <dcterms:modified xsi:type="dcterms:W3CDTF">2020-10-24T13:19:00Z</dcterms:modified>
</cp:coreProperties>
</file>