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5B3F" w14:textId="750870C5" w:rsidR="00F23B35" w:rsidRPr="00B36048" w:rsidRDefault="00F23B35" w:rsidP="00BA461C">
      <w:pPr>
        <w:pStyle w:val="Normal-Standard"/>
      </w:pPr>
    </w:p>
    <w:p w14:paraId="2CD7523C" w14:textId="71B51957" w:rsidR="006731A1" w:rsidRDefault="006731A1"/>
    <w:p w14:paraId="5B7A932C" w14:textId="67BAEE70" w:rsidR="008B6E43" w:rsidRDefault="008B6E43"/>
    <w:p w14:paraId="086CF4DA" w14:textId="373843D4" w:rsidR="008B6E43" w:rsidRDefault="008B6E43"/>
    <w:p w14:paraId="41224F33" w14:textId="7122043C" w:rsidR="00C4518B" w:rsidRDefault="00C4518B" w:rsidP="00862B02">
      <w:pPr>
        <w:pStyle w:val="Normal-Standard"/>
        <w:ind w:left="0"/>
      </w:pPr>
    </w:p>
    <w:p w14:paraId="410973B9" w14:textId="0E40C493" w:rsidR="00511F21" w:rsidRDefault="00511F21" w:rsidP="00862B02">
      <w:pPr>
        <w:pStyle w:val="Normal-Standard"/>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875"/>
        <w:gridCol w:w="3367"/>
      </w:tblGrid>
      <w:tr w:rsidR="0047649B" w14:paraId="5D0D4F7A" w14:textId="77777777" w:rsidTr="009D14D4">
        <w:trPr>
          <w:trHeight w:hRule="exact" w:val="4320"/>
        </w:trPr>
        <w:tc>
          <w:tcPr>
            <w:tcW w:w="5875" w:type="dxa"/>
            <w:vAlign w:val="center"/>
          </w:tcPr>
          <w:p w14:paraId="08161842" w14:textId="05759AE5" w:rsidR="0047649B" w:rsidRDefault="00871FB8" w:rsidP="009D14D4">
            <w:pPr>
              <w:pStyle w:val="Normal-Standard"/>
              <w:ind w:left="0"/>
              <w:jc w:val="center"/>
            </w:pPr>
            <w:r w:rsidRPr="00871FB8">
              <w:rPr>
                <w:noProof/>
                <w:lang w:eastAsia="en-GB"/>
              </w:rPr>
              <w:drawing>
                <wp:inline distT="0" distB="0" distL="0" distR="0" wp14:anchorId="0BC3FE77" wp14:editId="7905C257">
                  <wp:extent cx="1905000" cy="1905000"/>
                  <wp:effectExtent l="0" t="0" r="0" b="0"/>
                  <wp:docPr id="45" name="Picture 3" descr="https://www.westsussexcpd.co.uk/_images/14106/Care%20Act/The_Care_Certificate.jpg"/>
                  <wp:cNvGraphicFramePr/>
                  <a:graphic xmlns:a="http://schemas.openxmlformats.org/drawingml/2006/main">
                    <a:graphicData uri="http://schemas.openxmlformats.org/drawingml/2006/picture">
                      <pic:pic xmlns:pic="http://schemas.openxmlformats.org/drawingml/2006/picture">
                        <pic:nvPicPr>
                          <pic:cNvPr id="4" name="Picture 3" descr="https://www.westsussexcpd.co.uk/_images/14106/Care%20Act/The_Care_Certificate.jpg"/>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367" w:type="dxa"/>
            <w:vAlign w:val="center"/>
          </w:tcPr>
          <w:p w14:paraId="5EEE8727" w14:textId="77777777" w:rsidR="00EB1B70" w:rsidRDefault="00EB1B70" w:rsidP="00EB1B70">
            <w:pPr>
              <w:ind w:left="-21"/>
              <w:jc w:val="center"/>
              <w:rPr>
                <w:b/>
                <w:i/>
                <w:sz w:val="40"/>
                <w:szCs w:val="40"/>
              </w:rPr>
            </w:pPr>
          </w:p>
          <w:p w14:paraId="6DD13CC1" w14:textId="26DEE4F8" w:rsidR="00871FB8" w:rsidRDefault="00871FB8" w:rsidP="00871FB8">
            <w:pPr>
              <w:ind w:left="-21"/>
              <w:jc w:val="center"/>
              <w:rPr>
                <w:b/>
                <w:i/>
                <w:sz w:val="40"/>
                <w:szCs w:val="40"/>
              </w:rPr>
            </w:pPr>
            <w:r>
              <w:rPr>
                <w:b/>
                <w:i/>
                <w:sz w:val="40"/>
                <w:szCs w:val="40"/>
              </w:rPr>
              <w:t>Learner Resource</w:t>
            </w:r>
          </w:p>
          <w:p w14:paraId="5002D576" w14:textId="70EA1736" w:rsidR="00871FB8" w:rsidRDefault="00972510" w:rsidP="00871FB8">
            <w:pPr>
              <w:ind w:left="-21"/>
              <w:jc w:val="center"/>
              <w:rPr>
                <w:b/>
                <w:i/>
                <w:sz w:val="40"/>
                <w:szCs w:val="40"/>
              </w:rPr>
            </w:pPr>
            <w:r>
              <w:rPr>
                <w:b/>
                <w:i/>
                <w:sz w:val="40"/>
                <w:szCs w:val="40"/>
              </w:rPr>
              <w:t>Question Workbook</w:t>
            </w:r>
          </w:p>
          <w:p w14:paraId="52AD4A6E" w14:textId="77777777" w:rsidR="0047649B" w:rsidRDefault="0047649B" w:rsidP="00EB1B70">
            <w:pPr>
              <w:ind w:left="-21"/>
              <w:jc w:val="center"/>
            </w:pPr>
          </w:p>
        </w:tc>
      </w:tr>
      <w:tr w:rsidR="00EB1B70" w14:paraId="3145A19C" w14:textId="77777777" w:rsidTr="00EB1B70">
        <w:trPr>
          <w:trHeight w:hRule="exact" w:val="2880"/>
        </w:trPr>
        <w:tc>
          <w:tcPr>
            <w:tcW w:w="9242" w:type="dxa"/>
            <w:gridSpan w:val="2"/>
            <w:vAlign w:val="center"/>
          </w:tcPr>
          <w:p w14:paraId="632C304B" w14:textId="75E4772A" w:rsidR="00EB1B70" w:rsidRDefault="0007430E" w:rsidP="00972510">
            <w:pPr>
              <w:ind w:left="-21"/>
              <w:jc w:val="center"/>
              <w:rPr>
                <w:b/>
                <w:i/>
                <w:sz w:val="40"/>
                <w:szCs w:val="40"/>
              </w:rPr>
            </w:pPr>
            <w:r>
              <w:rPr>
                <w:b/>
                <w:sz w:val="56"/>
                <w:szCs w:val="56"/>
              </w:rPr>
              <w:t xml:space="preserve">Care Certificate </w:t>
            </w:r>
            <w:r w:rsidR="001C36D5">
              <w:rPr>
                <w:b/>
                <w:sz w:val="56"/>
                <w:szCs w:val="56"/>
              </w:rPr>
              <w:t>Question Workbook – Standard 9</w:t>
            </w:r>
          </w:p>
        </w:tc>
      </w:tr>
    </w:tbl>
    <w:p w14:paraId="1D264A0C" w14:textId="7930AD5E" w:rsidR="00E70C35" w:rsidRPr="00876F2E" w:rsidRDefault="00E70C35" w:rsidP="00E70C35">
      <w:pPr>
        <w:rPr>
          <w:b/>
          <w:sz w:val="36"/>
          <w:szCs w:val="36"/>
        </w:rPr>
      </w:pPr>
    </w:p>
    <w:tbl>
      <w:tblPr>
        <w:tblStyle w:val="TableGrid"/>
        <w:tblW w:w="0" w:type="auto"/>
        <w:shd w:val="clear" w:color="auto" w:fill="FFFFFF" w:themeFill="background1"/>
        <w:tblLayout w:type="fixed"/>
        <w:tblCellMar>
          <w:left w:w="115" w:type="dxa"/>
          <w:right w:w="115" w:type="dxa"/>
        </w:tblCellMar>
        <w:tblLook w:val="04A0" w:firstRow="1" w:lastRow="0" w:firstColumn="1" w:lastColumn="0" w:noHBand="0" w:noVBand="1"/>
      </w:tblPr>
      <w:tblGrid>
        <w:gridCol w:w="3595"/>
        <w:gridCol w:w="5421"/>
      </w:tblGrid>
      <w:tr w:rsidR="00A43A39" w:rsidRPr="00D332CB" w14:paraId="39647C22" w14:textId="77777777" w:rsidTr="00D332CB">
        <w:trPr>
          <w:trHeight w:hRule="exact" w:val="432"/>
        </w:trPr>
        <w:tc>
          <w:tcPr>
            <w:tcW w:w="3595" w:type="dxa"/>
            <w:shd w:val="clear" w:color="auto" w:fill="FFFFFF" w:themeFill="background1"/>
          </w:tcPr>
          <w:p w14:paraId="1C528BC2" w14:textId="77777777" w:rsidR="00A43A39" w:rsidRPr="00D332CB" w:rsidRDefault="00A43A39">
            <w:pPr>
              <w:rPr>
                <w:b/>
                <w:sz w:val="24"/>
                <w:szCs w:val="24"/>
              </w:rPr>
            </w:pPr>
            <w:r w:rsidRPr="00D332CB">
              <w:rPr>
                <w:b/>
                <w:sz w:val="24"/>
                <w:szCs w:val="24"/>
              </w:rPr>
              <w:t>Name of Care Worker:</w:t>
            </w:r>
          </w:p>
          <w:p w14:paraId="70222FF6" w14:textId="5EFB06CE" w:rsidR="00A43A39" w:rsidRPr="00D332CB" w:rsidRDefault="00A43A39">
            <w:pPr>
              <w:rPr>
                <w:b/>
                <w:sz w:val="24"/>
                <w:szCs w:val="24"/>
              </w:rPr>
            </w:pPr>
          </w:p>
        </w:tc>
        <w:tc>
          <w:tcPr>
            <w:tcW w:w="5421" w:type="dxa"/>
            <w:shd w:val="clear" w:color="auto" w:fill="FFFFFF" w:themeFill="background1"/>
          </w:tcPr>
          <w:p w14:paraId="6A96E1E2" w14:textId="77777777" w:rsidR="00A43A39" w:rsidRPr="00D332CB" w:rsidRDefault="00A43A39">
            <w:pPr>
              <w:rPr>
                <w:sz w:val="24"/>
                <w:szCs w:val="24"/>
              </w:rPr>
            </w:pPr>
          </w:p>
        </w:tc>
      </w:tr>
      <w:tr w:rsidR="00D332CB" w:rsidRPr="00D332CB" w14:paraId="03097958" w14:textId="77777777" w:rsidTr="00D332CB">
        <w:trPr>
          <w:trHeight w:hRule="exact" w:val="432"/>
        </w:trPr>
        <w:tc>
          <w:tcPr>
            <w:tcW w:w="3595" w:type="dxa"/>
            <w:shd w:val="clear" w:color="auto" w:fill="FFFFFF" w:themeFill="background1"/>
          </w:tcPr>
          <w:p w14:paraId="5E092DDE" w14:textId="3A639280" w:rsidR="00D332CB" w:rsidRPr="00D332CB" w:rsidRDefault="00972510">
            <w:pPr>
              <w:rPr>
                <w:b/>
                <w:sz w:val="24"/>
                <w:szCs w:val="24"/>
              </w:rPr>
            </w:pPr>
            <w:r>
              <w:rPr>
                <w:b/>
                <w:sz w:val="24"/>
                <w:szCs w:val="24"/>
              </w:rPr>
              <w:t>Start Date:</w:t>
            </w:r>
          </w:p>
        </w:tc>
        <w:tc>
          <w:tcPr>
            <w:tcW w:w="5421" w:type="dxa"/>
            <w:shd w:val="clear" w:color="auto" w:fill="FFFFFF" w:themeFill="background1"/>
          </w:tcPr>
          <w:p w14:paraId="21318008" w14:textId="77777777" w:rsidR="00D332CB" w:rsidRPr="00D332CB" w:rsidRDefault="00D332CB">
            <w:pPr>
              <w:rPr>
                <w:sz w:val="24"/>
                <w:szCs w:val="24"/>
              </w:rPr>
            </w:pPr>
          </w:p>
        </w:tc>
      </w:tr>
      <w:tr w:rsidR="00D332CB" w:rsidRPr="00D332CB" w14:paraId="72F46729" w14:textId="77777777" w:rsidTr="00D332CB">
        <w:trPr>
          <w:trHeight w:hRule="exact" w:val="432"/>
        </w:trPr>
        <w:tc>
          <w:tcPr>
            <w:tcW w:w="3595" w:type="dxa"/>
            <w:shd w:val="clear" w:color="auto" w:fill="FFFFFF" w:themeFill="background1"/>
          </w:tcPr>
          <w:p w14:paraId="585CD191" w14:textId="2DF8BC7B" w:rsidR="00D332CB" w:rsidRPr="00D332CB" w:rsidRDefault="00972510">
            <w:pPr>
              <w:rPr>
                <w:b/>
                <w:sz w:val="24"/>
                <w:szCs w:val="24"/>
              </w:rPr>
            </w:pPr>
            <w:r>
              <w:rPr>
                <w:b/>
                <w:sz w:val="24"/>
                <w:szCs w:val="24"/>
              </w:rPr>
              <w:t>Completion Date:</w:t>
            </w:r>
          </w:p>
        </w:tc>
        <w:tc>
          <w:tcPr>
            <w:tcW w:w="5421" w:type="dxa"/>
            <w:shd w:val="clear" w:color="auto" w:fill="FFFFFF" w:themeFill="background1"/>
          </w:tcPr>
          <w:p w14:paraId="7BE09D03" w14:textId="77777777" w:rsidR="00D332CB" w:rsidRPr="00D332CB" w:rsidRDefault="00D332CB">
            <w:pPr>
              <w:rPr>
                <w:sz w:val="24"/>
                <w:szCs w:val="24"/>
              </w:rPr>
            </w:pPr>
          </w:p>
        </w:tc>
      </w:tr>
    </w:tbl>
    <w:p w14:paraId="4CD06AE1" w14:textId="77777777" w:rsidR="00A16B02" w:rsidRDefault="00A16B02"/>
    <w:p w14:paraId="72A1123A" w14:textId="77777777" w:rsidR="00A16B02" w:rsidRDefault="00A16B02"/>
    <w:p w14:paraId="284528C4" w14:textId="77777777" w:rsidR="00A16B02" w:rsidRDefault="00A16B02"/>
    <w:p w14:paraId="2BBD0BC6" w14:textId="7ADFCE0E" w:rsidR="006731A1" w:rsidRDefault="00A16B02">
      <w:r>
        <w:rPr>
          <w:noProof/>
          <w:lang w:eastAsia="en-GB"/>
        </w:rPr>
        <mc:AlternateContent>
          <mc:Choice Requires="wps">
            <w:drawing>
              <wp:anchor distT="0" distB="0" distL="114300" distR="114300" simplePos="0" relativeHeight="251677696" behindDoc="1" locked="0" layoutInCell="1" allowOverlap="1" wp14:anchorId="22D5ACD3" wp14:editId="2CC0581C">
                <wp:simplePos x="0" y="0"/>
                <wp:positionH relativeFrom="column">
                  <wp:posOffset>-95250</wp:posOffset>
                </wp:positionH>
                <wp:positionV relativeFrom="page">
                  <wp:posOffset>8724900</wp:posOffset>
                </wp:positionV>
                <wp:extent cx="2862072"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62072"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ACD3" id="_x0000_t202" coordsize="21600,21600" o:spt="202" path="m,l,21600r21600,l21600,xe">
                <v:stroke joinstyle="miter"/>
                <v:path gradientshapeok="t" o:connecttype="rect"/>
              </v:shapetype>
              <v:shape id="Text Box 5" o:spid="_x0000_s1026" type="#_x0000_t202" style="position:absolute;margin-left:-7.5pt;margin-top:687pt;width:225.35pt;height:3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" filled="f" stroked="f">
                <v:textbo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v:textbox>
                <w10:wrap anchory="page"/>
              </v:shape>
            </w:pict>
          </mc:Fallback>
        </mc:AlternateContent>
      </w:r>
    </w:p>
    <w:p w14:paraId="24A59527" w14:textId="77777777" w:rsidR="00D706B9" w:rsidRDefault="00D706B9">
      <w:pPr>
        <w:sectPr w:rsidR="00D706B9" w:rsidSect="00171E06">
          <w:headerReference w:type="default" r:id="rId9"/>
          <w:footerReference w:type="default" r:id="rId10"/>
          <w:pgSz w:w="11906" w:h="16838"/>
          <w:pgMar w:top="1440" w:right="1440" w:bottom="1440" w:left="1440" w:header="708" w:footer="708" w:gutter="0"/>
          <w:cols w:space="708"/>
          <w:docGrid w:linePitch="360"/>
        </w:sectPr>
      </w:pPr>
    </w:p>
    <w:p w14:paraId="6202039F" w14:textId="77777777" w:rsidR="006731A1" w:rsidRDefault="006731A1"/>
    <w:p w14:paraId="0251E439" w14:textId="77777777" w:rsidR="008B6E43" w:rsidRPr="00871FB8" w:rsidRDefault="008B6E43">
      <w:pPr>
        <w:rPr>
          <w:b/>
          <w:color w:val="0085CA"/>
          <w:sz w:val="32"/>
          <w:szCs w:val="32"/>
        </w:rPr>
      </w:pPr>
      <w:r w:rsidRPr="00871FB8">
        <w:rPr>
          <w:b/>
          <w:color w:val="0085CA"/>
          <w:sz w:val="32"/>
          <w:szCs w:val="32"/>
        </w:rPr>
        <w:t>Contents</w:t>
      </w:r>
    </w:p>
    <w:p w14:paraId="01ED4EF6" w14:textId="77777777" w:rsidR="005D26FE" w:rsidRDefault="00B3777F">
      <w:pPr>
        <w:pStyle w:val="TOC1"/>
        <w:tabs>
          <w:tab w:val="right" w:leader="dot" w:pos="9016"/>
        </w:tabs>
        <w:rPr>
          <w:rFonts w:asciiTheme="minorHAnsi" w:eastAsiaTheme="minorEastAsia" w:hAnsiTheme="minorHAnsi"/>
          <w:noProof/>
          <w:sz w:val="22"/>
          <w:szCs w:val="22"/>
          <w:lang w:eastAsia="en-GB"/>
        </w:rPr>
      </w:pPr>
      <w:r w:rsidRPr="00F61A6E">
        <w:fldChar w:fldCharType="begin"/>
      </w:r>
      <w:r w:rsidRPr="00F61A6E">
        <w:instrText xml:space="preserve"> TOC \o "1-3" </w:instrText>
      </w:r>
      <w:r w:rsidRPr="00F61A6E">
        <w:fldChar w:fldCharType="separate"/>
      </w:r>
      <w:bookmarkStart w:id="0" w:name="_GoBack"/>
      <w:bookmarkEnd w:id="0"/>
      <w:r w:rsidR="005D26FE">
        <w:rPr>
          <w:noProof/>
        </w:rPr>
        <w:t>The Care Certificate for Adult Social Care Workers</w:t>
      </w:r>
      <w:r w:rsidR="005D26FE">
        <w:rPr>
          <w:noProof/>
        </w:rPr>
        <w:tab/>
      </w:r>
      <w:r w:rsidR="005D26FE">
        <w:rPr>
          <w:noProof/>
        </w:rPr>
        <w:fldChar w:fldCharType="begin"/>
      </w:r>
      <w:r w:rsidR="005D26FE">
        <w:rPr>
          <w:noProof/>
        </w:rPr>
        <w:instrText xml:space="preserve"> PAGEREF _Toc54441347 \h </w:instrText>
      </w:r>
      <w:r w:rsidR="005D26FE">
        <w:rPr>
          <w:noProof/>
        </w:rPr>
      </w:r>
      <w:r w:rsidR="005D26FE">
        <w:rPr>
          <w:noProof/>
        </w:rPr>
        <w:fldChar w:fldCharType="separate"/>
      </w:r>
      <w:r w:rsidR="005D26FE">
        <w:rPr>
          <w:noProof/>
        </w:rPr>
        <w:t>1</w:t>
      </w:r>
      <w:r w:rsidR="005D26FE">
        <w:rPr>
          <w:noProof/>
        </w:rPr>
        <w:fldChar w:fldCharType="end"/>
      </w:r>
    </w:p>
    <w:p w14:paraId="07FADC82" w14:textId="77777777" w:rsidR="005D26FE" w:rsidRDefault="005D26FE">
      <w:pPr>
        <w:pStyle w:val="TOC2"/>
        <w:tabs>
          <w:tab w:val="right" w:leader="dot" w:pos="9016"/>
        </w:tabs>
        <w:rPr>
          <w:rFonts w:asciiTheme="minorHAnsi" w:eastAsiaTheme="minorEastAsia" w:hAnsiTheme="minorHAnsi"/>
          <w:noProof/>
          <w:lang w:eastAsia="en-GB"/>
        </w:rPr>
      </w:pPr>
      <w:r>
        <w:rPr>
          <w:noProof/>
        </w:rPr>
        <w:t>Introduction</w:t>
      </w:r>
      <w:r>
        <w:rPr>
          <w:noProof/>
        </w:rPr>
        <w:tab/>
      </w:r>
      <w:r>
        <w:rPr>
          <w:noProof/>
        </w:rPr>
        <w:fldChar w:fldCharType="begin"/>
      </w:r>
      <w:r>
        <w:rPr>
          <w:noProof/>
        </w:rPr>
        <w:instrText xml:space="preserve"> PAGEREF _Toc54441348 \h </w:instrText>
      </w:r>
      <w:r>
        <w:rPr>
          <w:noProof/>
        </w:rPr>
      </w:r>
      <w:r>
        <w:rPr>
          <w:noProof/>
        </w:rPr>
        <w:fldChar w:fldCharType="separate"/>
      </w:r>
      <w:r>
        <w:rPr>
          <w:noProof/>
        </w:rPr>
        <w:t>1</w:t>
      </w:r>
      <w:r>
        <w:rPr>
          <w:noProof/>
        </w:rPr>
        <w:fldChar w:fldCharType="end"/>
      </w:r>
    </w:p>
    <w:p w14:paraId="3DEA0FFE" w14:textId="77777777" w:rsidR="005D26FE" w:rsidRDefault="005D26FE">
      <w:pPr>
        <w:pStyle w:val="TOC2"/>
        <w:tabs>
          <w:tab w:val="right" w:leader="dot" w:pos="9016"/>
        </w:tabs>
        <w:rPr>
          <w:rFonts w:asciiTheme="minorHAnsi" w:eastAsiaTheme="minorEastAsia" w:hAnsiTheme="minorHAnsi"/>
          <w:noProof/>
          <w:lang w:eastAsia="en-GB"/>
        </w:rPr>
      </w:pPr>
      <w:r>
        <w:rPr>
          <w:noProof/>
        </w:rPr>
        <w:t>Developing Knowledge, Skills and Behaviours</w:t>
      </w:r>
      <w:r>
        <w:rPr>
          <w:noProof/>
        </w:rPr>
        <w:tab/>
      </w:r>
      <w:r>
        <w:rPr>
          <w:noProof/>
        </w:rPr>
        <w:fldChar w:fldCharType="begin"/>
      </w:r>
      <w:r>
        <w:rPr>
          <w:noProof/>
        </w:rPr>
        <w:instrText xml:space="preserve"> PAGEREF _Toc54441349 \h </w:instrText>
      </w:r>
      <w:r>
        <w:rPr>
          <w:noProof/>
        </w:rPr>
      </w:r>
      <w:r>
        <w:rPr>
          <w:noProof/>
        </w:rPr>
        <w:fldChar w:fldCharType="separate"/>
      </w:r>
      <w:r>
        <w:rPr>
          <w:noProof/>
        </w:rPr>
        <w:t>1</w:t>
      </w:r>
      <w:r>
        <w:rPr>
          <w:noProof/>
        </w:rPr>
        <w:fldChar w:fldCharType="end"/>
      </w:r>
    </w:p>
    <w:p w14:paraId="5774468C" w14:textId="77777777" w:rsidR="005D26FE" w:rsidRDefault="005D26FE">
      <w:pPr>
        <w:pStyle w:val="TOC2"/>
        <w:tabs>
          <w:tab w:val="right" w:leader="dot" w:pos="9016"/>
        </w:tabs>
        <w:rPr>
          <w:rFonts w:asciiTheme="minorHAnsi" w:eastAsiaTheme="minorEastAsia" w:hAnsiTheme="minorHAnsi"/>
          <w:noProof/>
          <w:lang w:eastAsia="en-GB"/>
        </w:rPr>
      </w:pPr>
      <w:r>
        <w:rPr>
          <w:noProof/>
        </w:rPr>
        <w:t>Assessment</w:t>
      </w:r>
      <w:r>
        <w:rPr>
          <w:noProof/>
        </w:rPr>
        <w:tab/>
      </w:r>
      <w:r>
        <w:rPr>
          <w:noProof/>
        </w:rPr>
        <w:fldChar w:fldCharType="begin"/>
      </w:r>
      <w:r>
        <w:rPr>
          <w:noProof/>
        </w:rPr>
        <w:instrText xml:space="preserve"> PAGEREF _Toc54441350 \h </w:instrText>
      </w:r>
      <w:r>
        <w:rPr>
          <w:noProof/>
        </w:rPr>
      </w:r>
      <w:r>
        <w:rPr>
          <w:noProof/>
        </w:rPr>
        <w:fldChar w:fldCharType="separate"/>
      </w:r>
      <w:r>
        <w:rPr>
          <w:noProof/>
        </w:rPr>
        <w:t>2</w:t>
      </w:r>
      <w:r>
        <w:rPr>
          <w:noProof/>
        </w:rPr>
        <w:fldChar w:fldCharType="end"/>
      </w:r>
    </w:p>
    <w:p w14:paraId="22C35E20" w14:textId="77777777" w:rsidR="005D26FE" w:rsidRDefault="005D26FE">
      <w:pPr>
        <w:pStyle w:val="TOC1"/>
        <w:tabs>
          <w:tab w:val="right" w:leader="dot" w:pos="9016"/>
        </w:tabs>
        <w:rPr>
          <w:rFonts w:asciiTheme="minorHAnsi" w:eastAsiaTheme="minorEastAsia" w:hAnsiTheme="minorHAnsi"/>
          <w:noProof/>
          <w:sz w:val="22"/>
          <w:szCs w:val="22"/>
          <w:lang w:eastAsia="en-GB"/>
        </w:rPr>
      </w:pPr>
      <w:r>
        <w:rPr>
          <w:noProof/>
        </w:rPr>
        <w:t>Key Terminology</w:t>
      </w:r>
      <w:r>
        <w:rPr>
          <w:noProof/>
        </w:rPr>
        <w:tab/>
      </w:r>
      <w:r>
        <w:rPr>
          <w:noProof/>
        </w:rPr>
        <w:fldChar w:fldCharType="begin"/>
      </w:r>
      <w:r>
        <w:rPr>
          <w:noProof/>
        </w:rPr>
        <w:instrText xml:space="preserve"> PAGEREF _Toc54441351 \h </w:instrText>
      </w:r>
      <w:r>
        <w:rPr>
          <w:noProof/>
        </w:rPr>
      </w:r>
      <w:r>
        <w:rPr>
          <w:noProof/>
        </w:rPr>
        <w:fldChar w:fldCharType="separate"/>
      </w:r>
      <w:r>
        <w:rPr>
          <w:noProof/>
        </w:rPr>
        <w:t>2</w:t>
      </w:r>
      <w:r>
        <w:rPr>
          <w:noProof/>
        </w:rPr>
        <w:fldChar w:fldCharType="end"/>
      </w:r>
    </w:p>
    <w:p w14:paraId="3BFEAF5E" w14:textId="77777777" w:rsidR="005D26FE" w:rsidRDefault="005D26FE">
      <w:pPr>
        <w:pStyle w:val="TOC1"/>
        <w:tabs>
          <w:tab w:val="right" w:leader="dot" w:pos="9016"/>
        </w:tabs>
        <w:rPr>
          <w:rFonts w:asciiTheme="minorHAnsi" w:eastAsiaTheme="minorEastAsia" w:hAnsiTheme="minorHAnsi"/>
          <w:noProof/>
          <w:sz w:val="22"/>
          <w:szCs w:val="22"/>
          <w:lang w:eastAsia="en-GB"/>
        </w:rPr>
      </w:pPr>
      <w:r>
        <w:rPr>
          <w:noProof/>
        </w:rPr>
        <w:t>Standard 9 - Mental Health, Dementia and Learning Disabilities</w:t>
      </w:r>
      <w:r>
        <w:rPr>
          <w:noProof/>
        </w:rPr>
        <w:tab/>
      </w:r>
      <w:r>
        <w:rPr>
          <w:noProof/>
        </w:rPr>
        <w:fldChar w:fldCharType="begin"/>
      </w:r>
      <w:r>
        <w:rPr>
          <w:noProof/>
        </w:rPr>
        <w:instrText xml:space="preserve"> PAGEREF _Toc54441352 \h </w:instrText>
      </w:r>
      <w:r>
        <w:rPr>
          <w:noProof/>
        </w:rPr>
      </w:r>
      <w:r>
        <w:rPr>
          <w:noProof/>
        </w:rPr>
        <w:fldChar w:fldCharType="separate"/>
      </w:r>
      <w:r>
        <w:rPr>
          <w:noProof/>
        </w:rPr>
        <w:t>3</w:t>
      </w:r>
      <w:r>
        <w:rPr>
          <w:noProof/>
        </w:rPr>
        <w:fldChar w:fldCharType="end"/>
      </w:r>
    </w:p>
    <w:p w14:paraId="266C3B1A" w14:textId="0AF92BC7" w:rsidR="003D0C8B" w:rsidRPr="008E16D5" w:rsidRDefault="00B3777F" w:rsidP="00F61A6E">
      <w:pPr>
        <w:rPr>
          <w:b/>
          <w:sz w:val="24"/>
          <w:szCs w:val="24"/>
        </w:rPr>
      </w:pPr>
      <w:r w:rsidRPr="00F61A6E">
        <w:rPr>
          <w:sz w:val="24"/>
          <w:szCs w:val="24"/>
        </w:rPr>
        <w:fldChar w:fldCharType="end"/>
      </w:r>
    </w:p>
    <w:p w14:paraId="30C9E8DE" w14:textId="04F7B9DD" w:rsidR="00865FEB" w:rsidRPr="003D0C8B" w:rsidRDefault="00865FEB" w:rsidP="00373C95">
      <w:pPr>
        <w:rPr>
          <w:sz w:val="24"/>
          <w:szCs w:val="24"/>
        </w:rPr>
      </w:pPr>
    </w:p>
    <w:p w14:paraId="5D9CE1F6" w14:textId="6053B88A" w:rsidR="008B6E43" w:rsidRDefault="008B6E43"/>
    <w:p w14:paraId="06DB5FAD" w14:textId="77777777" w:rsidR="00662A58" w:rsidRDefault="00662A58">
      <w:pPr>
        <w:sectPr w:rsidR="00662A58" w:rsidSect="00171E06">
          <w:headerReference w:type="default" r:id="rId11"/>
          <w:footerReference w:type="default" r:id="rId12"/>
          <w:pgSz w:w="11906" w:h="16838"/>
          <w:pgMar w:top="1440" w:right="1440" w:bottom="1440" w:left="1440" w:header="708" w:footer="708" w:gutter="0"/>
          <w:pgNumType w:fmt="lowerRoman" w:start="1"/>
          <w:cols w:space="708"/>
          <w:docGrid w:linePitch="360"/>
        </w:sectPr>
      </w:pPr>
    </w:p>
    <w:p w14:paraId="66958BE2" w14:textId="179DCE3F" w:rsidR="008B6E43" w:rsidRDefault="000C2214" w:rsidP="00BA461C">
      <w:pPr>
        <w:pStyle w:val="Heading1"/>
      </w:pPr>
      <w:bookmarkStart w:id="1" w:name="_Toc54441347"/>
      <w:r>
        <w:lastRenderedPageBreak/>
        <w:t>The Care Certificate for Adult Social Care Workers</w:t>
      </w:r>
      <w:bookmarkEnd w:id="1"/>
    </w:p>
    <w:p w14:paraId="12243E10" w14:textId="410A6E4B" w:rsidR="00E9570B" w:rsidRPr="00B36048" w:rsidRDefault="00270E10" w:rsidP="00B84235">
      <w:pPr>
        <w:pStyle w:val="Heading2"/>
      </w:pPr>
      <w:bookmarkStart w:id="2" w:name="_Toc54441348"/>
      <w:r>
        <w:t>Introduction</w:t>
      </w:r>
      <w:bookmarkEnd w:id="2"/>
    </w:p>
    <w:p w14:paraId="595A0840" w14:textId="36E3B57B" w:rsidR="00972510" w:rsidRDefault="00972510" w:rsidP="00871FB8">
      <w:pPr>
        <w:pStyle w:val="Normal-Standard"/>
      </w:pPr>
      <w:bookmarkStart w:id="3" w:name="_Toc445399911"/>
      <w:bookmarkStart w:id="4" w:name="_Toc445400001"/>
      <w:bookmarkStart w:id="5" w:name="_Toc319256386"/>
      <w:bookmarkStart w:id="6" w:name="_Toc319256612"/>
      <w:r>
        <w:t xml:space="preserve">Welcome to the Care Certificate </w:t>
      </w:r>
      <w:r w:rsidR="001C36D5">
        <w:t>Question Workbook for Standard 9</w:t>
      </w:r>
      <w:r>
        <w:t>.   This sets out a series of questions that you need to complete to demonstrate that you have the knowledge, skills and behaviours of an effective Care Worker within Adult Social Care.</w:t>
      </w:r>
    </w:p>
    <w:p w14:paraId="18FA08D7" w14:textId="77777777" w:rsidR="00972510" w:rsidRDefault="00972510" w:rsidP="00871FB8">
      <w:pPr>
        <w:pStyle w:val="Normal-Standard"/>
      </w:pPr>
    </w:p>
    <w:p w14:paraId="5201C7A0" w14:textId="2B37750C" w:rsidR="00972510" w:rsidRDefault="00972510" w:rsidP="00871FB8">
      <w:pPr>
        <w:pStyle w:val="Normal-Standard"/>
      </w:pPr>
      <w:r>
        <w:t>The details you provide in this Workbook will be used by your Assessor to determine if you meet the requirements set out in the Standard.  There may be times that your Assessor will come back to you and ask for some more information or further details to demonstrate your knowledge, skills and behaviours.</w:t>
      </w:r>
    </w:p>
    <w:p w14:paraId="09920F73" w14:textId="77777777" w:rsidR="00972510" w:rsidRDefault="00972510" w:rsidP="00871FB8">
      <w:pPr>
        <w:pStyle w:val="Normal-Standard"/>
      </w:pPr>
    </w:p>
    <w:p w14:paraId="52991698" w14:textId="77777777" w:rsidR="00146AFB" w:rsidRDefault="00146AFB" w:rsidP="00146AFB">
      <w:pPr>
        <w:pStyle w:val="Normal-Standard"/>
        <w:ind w:left="0"/>
      </w:pPr>
    </w:p>
    <w:p w14:paraId="5604A9FF" w14:textId="243CE6B1" w:rsidR="00146AFB" w:rsidRDefault="00146AFB" w:rsidP="00146AFB">
      <w:pPr>
        <w:pStyle w:val="Heading2"/>
      </w:pPr>
      <w:bookmarkStart w:id="7" w:name="_Toc54441349"/>
      <w:r>
        <w:t>Developing Knowledge, Skills and Behaviours</w:t>
      </w:r>
      <w:bookmarkEnd w:id="7"/>
    </w:p>
    <w:p w14:paraId="78B39051" w14:textId="4C6C03B5" w:rsidR="00972510" w:rsidRDefault="00972510" w:rsidP="009C2AFB">
      <w:pPr>
        <w:pStyle w:val="Normal-Standard"/>
      </w:pPr>
      <w:r>
        <w:t>You may be an experienced Care Worker or new to a care giving role, but it is essential that you develop and keep your knowledge, skills and behaviours up-to-date to ensure we provide quality service user focussed care services.</w:t>
      </w:r>
    </w:p>
    <w:p w14:paraId="6971C3A8" w14:textId="77777777" w:rsidR="00972510" w:rsidRDefault="00972510" w:rsidP="009C2AFB">
      <w:pPr>
        <w:pStyle w:val="Normal-Standard"/>
      </w:pPr>
    </w:p>
    <w:p w14:paraId="709331F2" w14:textId="77777777" w:rsidR="00972510" w:rsidRDefault="00972510" w:rsidP="00972510">
      <w:pPr>
        <w:pStyle w:val="Normal-Standard"/>
      </w:pPr>
      <w:r>
        <w:t>We have made available a range of learning resources and eLearning to help you develop and aid the completion of the Care Certificate.  These can be accessed on t</w:t>
      </w:r>
      <w:r w:rsidR="009C2AFB">
        <w:t xml:space="preserve">he </w:t>
      </w:r>
      <w:r w:rsidR="009C2AFB">
        <w:rPr>
          <w:b/>
        </w:rPr>
        <w:t>Induction Hub for new Care Workers</w:t>
      </w:r>
      <w:r w:rsidR="009C2AFB">
        <w:t xml:space="preserve"> is available on ASC </w:t>
      </w:r>
      <w:proofErr w:type="spellStart"/>
      <w:r w:rsidR="009C2AFB">
        <w:t>LeadER</w:t>
      </w:r>
      <w:proofErr w:type="spellEnd"/>
      <w:r w:rsidR="009C2AFB">
        <w:t xml:space="preserve"> (</w:t>
      </w:r>
      <w:hyperlink r:id="rId13" w:history="1">
        <w:r w:rsidR="009C2AFB" w:rsidRPr="00801F0D">
          <w:rPr>
            <w:rStyle w:val="Hyperlink"/>
          </w:rPr>
          <w:t>www.ascleader.co.uk</w:t>
        </w:r>
      </w:hyperlink>
      <w:r w:rsidR="009C2AFB">
        <w:t xml:space="preserve">). </w:t>
      </w:r>
    </w:p>
    <w:p w14:paraId="7763E254" w14:textId="032C047A" w:rsidR="009C2AFB" w:rsidRDefault="009C2AFB" w:rsidP="009C2AFB">
      <w:pPr>
        <w:pStyle w:val="Normal-Standard"/>
      </w:pPr>
      <w:r>
        <w:br/>
        <w:t xml:space="preserve">Although the majority of learning resources and eLearning are available for those without an ASC </w:t>
      </w:r>
      <w:proofErr w:type="spellStart"/>
      <w:r>
        <w:t>LeadER</w:t>
      </w:r>
      <w:proofErr w:type="spellEnd"/>
      <w:r>
        <w:t xml:space="preserve"> Account, it is recommended that Care Workers create an account.  This provides a broader range of services and learning resources.</w:t>
      </w:r>
    </w:p>
    <w:p w14:paraId="526EE3F5" w14:textId="77777777" w:rsidR="009C2AFB" w:rsidRDefault="009C2AFB" w:rsidP="009C2AFB">
      <w:pPr>
        <w:pStyle w:val="Normal-Standard"/>
      </w:pPr>
    </w:p>
    <w:p w14:paraId="4AB460F6" w14:textId="6F9873F1" w:rsidR="009C2AFB" w:rsidRPr="009C2AFB" w:rsidRDefault="009C2AFB" w:rsidP="009C2AFB">
      <w:pPr>
        <w:pStyle w:val="Normal-Standard"/>
      </w:pPr>
      <w:r>
        <w:t xml:space="preserve">Care Workers can request an ASC </w:t>
      </w:r>
      <w:proofErr w:type="spellStart"/>
      <w:r>
        <w:t>LeadER</w:t>
      </w:r>
      <w:proofErr w:type="spellEnd"/>
      <w:r>
        <w:t xml:space="preserve"> account on the following link - </w:t>
      </w:r>
      <w:hyperlink r:id="rId14" w:history="1">
        <w:r>
          <w:rPr>
            <w:rStyle w:val="Hyperlink"/>
          </w:rPr>
          <w:t>https://www.ascleader.co.uk/login/signup.php?</w:t>
        </w:r>
      </w:hyperlink>
      <w:r>
        <w:t xml:space="preserve">, or by clicking the </w:t>
      </w:r>
      <w:r w:rsidRPr="009C2AFB">
        <w:rPr>
          <w:i/>
        </w:rPr>
        <w:t>Login</w:t>
      </w:r>
      <w:r>
        <w:t xml:space="preserve"> button at the top of the screen and then clicking the </w:t>
      </w:r>
      <w:r>
        <w:rPr>
          <w:i/>
        </w:rPr>
        <w:t>Create new account</w:t>
      </w:r>
      <w:r>
        <w:t xml:space="preserve"> button.   Account requests are validated by the Social Care Academy and approval is normally given within 24 hours.</w:t>
      </w:r>
    </w:p>
    <w:p w14:paraId="495EC934" w14:textId="77777777" w:rsidR="00D06CB0" w:rsidRDefault="00D06CB0" w:rsidP="00820578">
      <w:pPr>
        <w:pStyle w:val="Normal-Standard"/>
      </w:pPr>
    </w:p>
    <w:p w14:paraId="0AC1B071" w14:textId="77777777" w:rsidR="005F0E53" w:rsidRDefault="005F0E53">
      <w:pPr>
        <w:spacing w:line="240" w:lineRule="auto"/>
        <w:rPr>
          <w:rFonts w:eastAsiaTheme="majorEastAsia" w:cstheme="majorBidi"/>
          <w:b/>
          <w:bCs/>
          <w:color w:val="0085CA"/>
          <w:sz w:val="28"/>
          <w:szCs w:val="26"/>
        </w:rPr>
      </w:pPr>
      <w:r>
        <w:br w:type="page"/>
      </w:r>
    </w:p>
    <w:p w14:paraId="183F6922" w14:textId="275F36AF" w:rsidR="006D661C" w:rsidRPr="007B2A7D" w:rsidRDefault="000C2214" w:rsidP="006D661C">
      <w:pPr>
        <w:pStyle w:val="Heading2"/>
      </w:pPr>
      <w:bookmarkStart w:id="8" w:name="_Toc54441350"/>
      <w:r>
        <w:lastRenderedPageBreak/>
        <w:t>Assessment</w:t>
      </w:r>
      <w:bookmarkEnd w:id="8"/>
    </w:p>
    <w:bookmarkEnd w:id="3"/>
    <w:bookmarkEnd w:id="4"/>
    <w:bookmarkEnd w:id="5"/>
    <w:bookmarkEnd w:id="6"/>
    <w:p w14:paraId="1C012CF7" w14:textId="77777777" w:rsidR="00A43A39" w:rsidRDefault="000C2214" w:rsidP="00076E8B">
      <w:pPr>
        <w:pStyle w:val="Normal-Standard"/>
      </w:pPr>
      <w:r>
        <w:t xml:space="preserve">This Workbook will be assessed by a nominated person that has experience and competence of working in the Adult Social Care Sector.   </w:t>
      </w:r>
    </w:p>
    <w:p w14:paraId="27CA3F90" w14:textId="77777777" w:rsidR="00A43A39" w:rsidRDefault="00A43A39" w:rsidP="00076E8B">
      <w:pPr>
        <w:pStyle w:val="Normal-Standard"/>
      </w:pPr>
    </w:p>
    <w:p w14:paraId="377CD92B" w14:textId="1E66BA86" w:rsidR="00A43A39" w:rsidRDefault="000C2214" w:rsidP="00A43A39">
      <w:pPr>
        <w:pStyle w:val="Normal-Standard"/>
        <w:numPr>
          <w:ilvl w:val="0"/>
          <w:numId w:val="20"/>
        </w:numPr>
      </w:pPr>
      <w:r>
        <w:t xml:space="preserve">Within the East Riding of Yorkshire Council, this will be carried out by </w:t>
      </w:r>
      <w:r w:rsidR="005F0E53">
        <w:t xml:space="preserve">an Assessor </w:t>
      </w:r>
      <w:r>
        <w:t xml:space="preserve">from the Social Care Academy.  </w:t>
      </w:r>
    </w:p>
    <w:p w14:paraId="14F54B03" w14:textId="77777777" w:rsidR="00A43A39" w:rsidRDefault="00A43A39" w:rsidP="00A43A39">
      <w:pPr>
        <w:pStyle w:val="Normal-Standard"/>
        <w:ind w:left="1440"/>
      </w:pPr>
    </w:p>
    <w:p w14:paraId="0CF6573C" w14:textId="66F0631F" w:rsidR="000C2214" w:rsidRDefault="00A43A39" w:rsidP="00A43A39">
      <w:pPr>
        <w:pStyle w:val="Normal-Standard"/>
        <w:numPr>
          <w:ilvl w:val="0"/>
          <w:numId w:val="20"/>
        </w:numPr>
      </w:pPr>
      <w:r>
        <w:t>I</w:t>
      </w:r>
      <w:r w:rsidR="000C2214">
        <w:t>n the Independent Care Sector this may be a Trainer, Champion or Manager appointed by the provider.</w:t>
      </w:r>
      <w:r w:rsidR="005F0E53">
        <w:t xml:space="preserve">  You need to discuss this with your Senior or Manager and they will advise who will support you.</w:t>
      </w:r>
    </w:p>
    <w:p w14:paraId="228BBD1E" w14:textId="77777777" w:rsidR="000C2214" w:rsidRDefault="000C2214" w:rsidP="00076E8B">
      <w:pPr>
        <w:pStyle w:val="Normal-Standard"/>
      </w:pPr>
    </w:p>
    <w:p w14:paraId="191E1AAC" w14:textId="77777777" w:rsidR="00F8726F" w:rsidRDefault="00F8726F" w:rsidP="00F8726F">
      <w:pPr>
        <w:pStyle w:val="Heading1"/>
      </w:pPr>
      <w:bookmarkStart w:id="9" w:name="_Toc54441351"/>
      <w:r>
        <w:t>Key T</w:t>
      </w:r>
      <w:r w:rsidR="001020A3" w:rsidRPr="00F8726F">
        <w:t>erminology</w:t>
      </w:r>
      <w:bookmarkEnd w:id="9"/>
      <w:r w:rsidR="001020A3" w:rsidRPr="00F8726F">
        <w:t xml:space="preserve"> </w:t>
      </w:r>
    </w:p>
    <w:p w14:paraId="2434EFDF" w14:textId="6B368CB6" w:rsidR="00F8726F" w:rsidRDefault="00F8726F" w:rsidP="00F8726F">
      <w:pPr>
        <w:pStyle w:val="Normal-Standard"/>
      </w:pPr>
      <w:r>
        <w:t>The following key terms are used throughout the Care Certificate Assessment.</w:t>
      </w:r>
    </w:p>
    <w:p w14:paraId="0F057196" w14:textId="77777777" w:rsidR="00F8726F" w:rsidRPr="005A734E" w:rsidRDefault="00F8726F" w:rsidP="00995206">
      <w:pPr>
        <w:pStyle w:val="Normal-Standard"/>
        <w:ind w:left="0" w:right="-46"/>
        <w:rPr>
          <w:sz w:val="28"/>
          <w:szCs w:val="28"/>
        </w:rPr>
      </w:pPr>
    </w:p>
    <w:tbl>
      <w:tblPr>
        <w:tblStyle w:val="TableGrid"/>
        <w:tblW w:w="8575" w:type="dxa"/>
        <w:tblInd w:w="720" w:type="dxa"/>
        <w:tblLayout w:type="fixed"/>
        <w:tblLook w:val="04A0" w:firstRow="1" w:lastRow="0" w:firstColumn="1" w:lastColumn="0" w:noHBand="0" w:noVBand="1"/>
      </w:tblPr>
      <w:tblGrid>
        <w:gridCol w:w="1969"/>
        <w:gridCol w:w="6606"/>
      </w:tblGrid>
      <w:tr w:rsidR="00F8726F" w:rsidRPr="0050536C" w14:paraId="22693B2B" w14:textId="77777777" w:rsidTr="00F8726F">
        <w:tc>
          <w:tcPr>
            <w:tcW w:w="1969" w:type="dxa"/>
            <w:shd w:val="clear" w:color="auto" w:fill="0085CA"/>
          </w:tcPr>
          <w:p w14:paraId="1C67D36C" w14:textId="3A0F9658" w:rsidR="00F8726F" w:rsidRPr="00F8726F" w:rsidRDefault="00F8726F" w:rsidP="00F8726F">
            <w:pPr>
              <w:pStyle w:val="Normal-Standard"/>
              <w:ind w:left="0"/>
              <w:jc w:val="center"/>
              <w:rPr>
                <w:b/>
                <w:color w:val="FFFFFF" w:themeColor="background1"/>
                <w:sz w:val="20"/>
                <w:szCs w:val="20"/>
              </w:rPr>
            </w:pPr>
            <w:r w:rsidRPr="00F8726F">
              <w:rPr>
                <w:b/>
                <w:color w:val="FFFFFF" w:themeColor="background1"/>
                <w:sz w:val="20"/>
                <w:szCs w:val="20"/>
              </w:rPr>
              <w:t>Term</w:t>
            </w:r>
          </w:p>
        </w:tc>
        <w:tc>
          <w:tcPr>
            <w:tcW w:w="6606" w:type="dxa"/>
            <w:shd w:val="clear" w:color="auto" w:fill="0085CA"/>
          </w:tcPr>
          <w:p w14:paraId="56269D31" w14:textId="030790E1" w:rsidR="00F8726F" w:rsidRPr="00F8726F" w:rsidRDefault="00F8726F" w:rsidP="00F8726F">
            <w:pPr>
              <w:jc w:val="center"/>
              <w:rPr>
                <w:rFonts w:eastAsiaTheme="minorEastAsia" w:cs="Arial"/>
                <w:b/>
                <w:bCs/>
                <w:color w:val="FFFFFF" w:themeColor="background1"/>
                <w:kern w:val="24"/>
                <w:lang w:eastAsia="en-GB"/>
              </w:rPr>
            </w:pPr>
            <w:r w:rsidRPr="00F8726F">
              <w:rPr>
                <w:rFonts w:eastAsiaTheme="minorEastAsia" w:cs="Arial"/>
                <w:b/>
                <w:bCs/>
                <w:color w:val="FFFFFF" w:themeColor="background1"/>
                <w:kern w:val="24"/>
                <w:lang w:eastAsia="en-GB"/>
              </w:rPr>
              <w:t>Details</w:t>
            </w:r>
          </w:p>
        </w:tc>
      </w:tr>
      <w:tr w:rsidR="001020A3" w:rsidRPr="0050536C" w14:paraId="05F43681" w14:textId="77777777" w:rsidTr="001020A3">
        <w:tc>
          <w:tcPr>
            <w:tcW w:w="1969" w:type="dxa"/>
          </w:tcPr>
          <w:p w14:paraId="5E1834E5" w14:textId="77777777" w:rsidR="001020A3" w:rsidRPr="005F0E53" w:rsidRDefault="001020A3" w:rsidP="00456E8D">
            <w:pPr>
              <w:pStyle w:val="Normal-Standard"/>
              <w:ind w:left="0"/>
              <w:jc w:val="center"/>
              <w:rPr>
                <w:sz w:val="20"/>
                <w:szCs w:val="20"/>
              </w:rPr>
            </w:pPr>
            <w:r w:rsidRPr="005F0E53">
              <w:rPr>
                <w:sz w:val="20"/>
                <w:szCs w:val="20"/>
              </w:rPr>
              <w:t>Demonstrate</w:t>
            </w:r>
          </w:p>
        </w:tc>
        <w:tc>
          <w:tcPr>
            <w:tcW w:w="6606" w:type="dxa"/>
          </w:tcPr>
          <w:p w14:paraId="6BE8851F" w14:textId="77777777"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show how a task is completed in the course of real work or a simulated activity</w:t>
            </w:r>
          </w:p>
          <w:p w14:paraId="07C0AE87" w14:textId="1B2B6C5A" w:rsidR="00F8726F" w:rsidRPr="005F0E53" w:rsidRDefault="00F8726F" w:rsidP="00F8726F">
            <w:pPr>
              <w:rPr>
                <w:rFonts w:eastAsiaTheme="minorEastAsia" w:cs="Arial"/>
                <w:bCs/>
                <w:kern w:val="24"/>
                <w:lang w:eastAsia="en-GB"/>
              </w:rPr>
            </w:pPr>
          </w:p>
        </w:tc>
      </w:tr>
      <w:tr w:rsidR="001020A3" w:rsidRPr="0050536C" w14:paraId="3C89D3B7" w14:textId="77777777" w:rsidTr="001020A3">
        <w:tc>
          <w:tcPr>
            <w:tcW w:w="1969" w:type="dxa"/>
          </w:tcPr>
          <w:p w14:paraId="76E3CE4D" w14:textId="77777777" w:rsidR="001020A3" w:rsidRPr="005F0E53" w:rsidRDefault="001020A3" w:rsidP="00456E8D">
            <w:pPr>
              <w:pStyle w:val="Normal-Standard"/>
              <w:ind w:left="0"/>
              <w:jc w:val="center"/>
              <w:rPr>
                <w:sz w:val="20"/>
                <w:szCs w:val="20"/>
              </w:rPr>
            </w:pPr>
            <w:r w:rsidRPr="005F0E53">
              <w:rPr>
                <w:sz w:val="20"/>
                <w:szCs w:val="20"/>
              </w:rPr>
              <w:t>Describe</w:t>
            </w:r>
          </w:p>
        </w:tc>
        <w:tc>
          <w:tcPr>
            <w:tcW w:w="6606" w:type="dxa"/>
          </w:tcPr>
          <w:p w14:paraId="71A1F470" w14:textId="022DE6F2"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create a picture with words but not simply writing a list of bullet points</w:t>
            </w:r>
          </w:p>
          <w:p w14:paraId="4FBA638C" w14:textId="3B2766DD" w:rsidR="001020A3" w:rsidRPr="005F0E53" w:rsidRDefault="001020A3" w:rsidP="00F8726F">
            <w:pPr>
              <w:pStyle w:val="Normal-Standard"/>
              <w:ind w:left="0"/>
              <w:rPr>
                <w:sz w:val="20"/>
                <w:szCs w:val="20"/>
              </w:rPr>
            </w:pPr>
          </w:p>
        </w:tc>
      </w:tr>
      <w:tr w:rsidR="001020A3" w:rsidRPr="0050536C" w14:paraId="7390E6B2" w14:textId="77777777" w:rsidTr="001020A3">
        <w:tc>
          <w:tcPr>
            <w:tcW w:w="1969" w:type="dxa"/>
          </w:tcPr>
          <w:p w14:paraId="7BA383F1" w14:textId="6EA645E9" w:rsidR="001020A3" w:rsidRPr="005F0E53" w:rsidRDefault="001020A3" w:rsidP="00456E8D">
            <w:pPr>
              <w:pStyle w:val="Normal-Standard"/>
              <w:ind w:left="0"/>
              <w:jc w:val="center"/>
              <w:rPr>
                <w:sz w:val="20"/>
                <w:szCs w:val="20"/>
              </w:rPr>
            </w:pPr>
            <w:r w:rsidRPr="005F0E53">
              <w:rPr>
                <w:rFonts w:eastAsiaTheme="minorEastAsia" w:cs="Arial"/>
                <w:bCs/>
                <w:kern w:val="24"/>
                <w:sz w:val="20"/>
                <w:szCs w:val="20"/>
                <w:lang w:eastAsia="en-GB"/>
              </w:rPr>
              <w:t>List</w:t>
            </w:r>
          </w:p>
        </w:tc>
        <w:tc>
          <w:tcPr>
            <w:tcW w:w="6606" w:type="dxa"/>
          </w:tcPr>
          <w:p w14:paraId="1EA7A7F8" w14:textId="63B353CE"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identify the main points which can be written as bullet points</w:t>
            </w:r>
          </w:p>
          <w:p w14:paraId="178F67E1" w14:textId="77777777" w:rsidR="001020A3" w:rsidRPr="005F0E53" w:rsidRDefault="001020A3" w:rsidP="00F8726F">
            <w:pPr>
              <w:pStyle w:val="Normal-Standard"/>
              <w:ind w:left="0"/>
              <w:rPr>
                <w:sz w:val="20"/>
                <w:szCs w:val="20"/>
              </w:rPr>
            </w:pPr>
          </w:p>
        </w:tc>
      </w:tr>
      <w:tr w:rsidR="001020A3" w:rsidRPr="0050536C" w14:paraId="14AE7457" w14:textId="77777777" w:rsidTr="001020A3">
        <w:tc>
          <w:tcPr>
            <w:tcW w:w="1969" w:type="dxa"/>
          </w:tcPr>
          <w:p w14:paraId="2B3F5928" w14:textId="7739672B" w:rsidR="001020A3" w:rsidRPr="005F0E53" w:rsidRDefault="001020A3" w:rsidP="00456E8D">
            <w:pPr>
              <w:pStyle w:val="Normal-Standard"/>
              <w:ind w:left="0"/>
              <w:jc w:val="center"/>
              <w:rPr>
                <w:sz w:val="20"/>
                <w:szCs w:val="20"/>
              </w:rPr>
            </w:pPr>
            <w:r w:rsidRPr="005F0E53">
              <w:rPr>
                <w:sz w:val="20"/>
                <w:szCs w:val="20"/>
              </w:rPr>
              <w:t>Explain</w:t>
            </w:r>
          </w:p>
        </w:tc>
        <w:tc>
          <w:tcPr>
            <w:tcW w:w="6606" w:type="dxa"/>
          </w:tcPr>
          <w:p w14:paraId="11DFE284" w14:textId="77777777" w:rsidR="001020A3" w:rsidRPr="005F0E53" w:rsidRDefault="001020A3" w:rsidP="00F8726F">
            <w:pPr>
              <w:pStyle w:val="Normal-Standard"/>
              <w:ind w:left="0"/>
              <w:rPr>
                <w:rFonts w:eastAsiaTheme="minorEastAsia" w:cs="Arial"/>
                <w:bCs/>
                <w:kern w:val="24"/>
                <w:sz w:val="20"/>
                <w:szCs w:val="20"/>
                <w:lang w:eastAsia="en-GB"/>
              </w:rPr>
            </w:pPr>
            <w:r w:rsidRPr="005F0E53">
              <w:rPr>
                <w:rFonts w:eastAsiaTheme="minorEastAsia" w:cs="Arial"/>
                <w:bCs/>
                <w:kern w:val="24"/>
                <w:sz w:val="20"/>
                <w:szCs w:val="20"/>
                <w:lang w:eastAsia="en-GB"/>
              </w:rPr>
              <w:t>This means you will need to provide a clear account of your understanding, including details like why and how.</w:t>
            </w:r>
          </w:p>
          <w:p w14:paraId="069EC9C0" w14:textId="01EE94F7" w:rsidR="001020A3" w:rsidRPr="005F0E53" w:rsidRDefault="001020A3" w:rsidP="00F8726F">
            <w:pPr>
              <w:pStyle w:val="Normal-Standard"/>
              <w:ind w:left="0"/>
              <w:rPr>
                <w:sz w:val="20"/>
                <w:szCs w:val="20"/>
              </w:rPr>
            </w:pPr>
          </w:p>
        </w:tc>
      </w:tr>
      <w:tr w:rsidR="001020A3" w:rsidRPr="0050536C" w14:paraId="783F031E" w14:textId="77777777" w:rsidTr="001020A3">
        <w:tc>
          <w:tcPr>
            <w:tcW w:w="1969" w:type="dxa"/>
          </w:tcPr>
          <w:p w14:paraId="03124C1F" w14:textId="15CD25E1" w:rsidR="001020A3" w:rsidRPr="005F0E53" w:rsidRDefault="001020A3" w:rsidP="00456E8D">
            <w:pPr>
              <w:pStyle w:val="Normal-Standard"/>
              <w:ind w:left="0"/>
              <w:jc w:val="center"/>
              <w:rPr>
                <w:sz w:val="20"/>
                <w:szCs w:val="20"/>
              </w:rPr>
            </w:pPr>
            <w:r w:rsidRPr="005F0E53">
              <w:rPr>
                <w:sz w:val="20"/>
                <w:szCs w:val="20"/>
              </w:rPr>
              <w:t>Define</w:t>
            </w:r>
          </w:p>
        </w:tc>
        <w:tc>
          <w:tcPr>
            <w:tcW w:w="6606" w:type="dxa"/>
          </w:tcPr>
          <w:p w14:paraId="08E0F678" w14:textId="67F70A47" w:rsidR="00A11F48" w:rsidRPr="005F0E53" w:rsidRDefault="001020A3" w:rsidP="00F8726F">
            <w:pPr>
              <w:tabs>
                <w:tab w:val="left" w:pos="7802"/>
              </w:tabs>
              <w:jc w:val="both"/>
            </w:pPr>
            <w:r w:rsidRPr="005F0E53">
              <w:rPr>
                <w:rFonts w:eastAsiaTheme="minorEastAsia" w:cs="Arial"/>
                <w:bCs/>
                <w:kern w:val="24"/>
                <w:lang w:eastAsia="en-GB"/>
              </w:rPr>
              <w:t xml:space="preserve">This means </w:t>
            </w:r>
            <w:r w:rsidR="00A11F48" w:rsidRPr="005F0E53">
              <w:t>to provide a definition</w:t>
            </w:r>
            <w:r w:rsidR="00840E96" w:rsidRPr="005F0E53">
              <w:t>,</w:t>
            </w:r>
            <w:r w:rsidR="00A11F48" w:rsidRPr="005F0E53">
              <w:t xml:space="preserve"> </w:t>
            </w:r>
            <w:r w:rsidR="00A11F48" w:rsidRPr="005F0E53">
              <w:rPr>
                <w:b/>
              </w:rPr>
              <w:t>in your own words</w:t>
            </w:r>
            <w:r w:rsidR="00840E96" w:rsidRPr="005F0E53">
              <w:t>,</w:t>
            </w:r>
            <w:r w:rsidR="00A11F48" w:rsidRPr="005F0E53">
              <w:t xml:space="preserve"> to demonstrate your understanding.</w:t>
            </w:r>
          </w:p>
          <w:p w14:paraId="02FE7E46" w14:textId="020F199F" w:rsidR="00A76352" w:rsidRPr="005F0E53" w:rsidRDefault="00A76352" w:rsidP="00F8726F"/>
        </w:tc>
      </w:tr>
      <w:tr w:rsidR="001020A3" w:rsidRPr="0050536C" w14:paraId="0A36445D" w14:textId="77777777" w:rsidTr="00F8726F">
        <w:tc>
          <w:tcPr>
            <w:tcW w:w="1969" w:type="dxa"/>
          </w:tcPr>
          <w:p w14:paraId="317B3436" w14:textId="66DA4067" w:rsidR="001020A3" w:rsidRPr="005F0E53" w:rsidRDefault="00456E8D" w:rsidP="00456E8D">
            <w:pPr>
              <w:pStyle w:val="Normal-Standard"/>
              <w:ind w:left="0"/>
              <w:jc w:val="center"/>
              <w:rPr>
                <w:sz w:val="20"/>
                <w:szCs w:val="20"/>
              </w:rPr>
            </w:pPr>
            <w:r w:rsidRPr="005F0E53">
              <w:rPr>
                <w:sz w:val="20"/>
                <w:szCs w:val="20"/>
              </w:rPr>
              <w:t>Identify</w:t>
            </w:r>
          </w:p>
        </w:tc>
        <w:tc>
          <w:tcPr>
            <w:tcW w:w="6606" w:type="dxa"/>
          </w:tcPr>
          <w:p w14:paraId="5247DA97" w14:textId="77777777" w:rsidR="005A734E" w:rsidRPr="005F0E53" w:rsidRDefault="001020A3" w:rsidP="00F8726F">
            <w:pPr>
              <w:pStyle w:val="Normal-Standard"/>
              <w:ind w:left="0"/>
              <w:rPr>
                <w:sz w:val="20"/>
                <w:szCs w:val="20"/>
              </w:rPr>
            </w:pPr>
            <w:r w:rsidRPr="005F0E53">
              <w:rPr>
                <w:rFonts w:eastAsiaTheme="minorEastAsia" w:cs="Arial"/>
                <w:bCs/>
                <w:kern w:val="24"/>
                <w:sz w:val="20"/>
                <w:szCs w:val="20"/>
                <w:lang w:eastAsia="en-GB"/>
              </w:rPr>
              <w:t xml:space="preserve">This means to </w:t>
            </w:r>
            <w:r w:rsidR="00456E8D" w:rsidRPr="005F0E53">
              <w:rPr>
                <w:sz w:val="20"/>
                <w:szCs w:val="20"/>
              </w:rPr>
              <w:t>point out, highlight or note down the main answers or examples that relate to the subject.</w:t>
            </w:r>
          </w:p>
          <w:p w14:paraId="3449B1C9" w14:textId="5202B7D0" w:rsidR="00F8726F" w:rsidRPr="005F0E53" w:rsidRDefault="00F8726F" w:rsidP="00F8726F">
            <w:pPr>
              <w:pStyle w:val="Normal-Standard"/>
              <w:ind w:left="0"/>
              <w:rPr>
                <w:rFonts w:eastAsiaTheme="minorEastAsia" w:cs="Arial"/>
                <w:bCs/>
                <w:kern w:val="24"/>
                <w:sz w:val="20"/>
                <w:szCs w:val="20"/>
                <w:lang w:eastAsia="en-GB"/>
              </w:rPr>
            </w:pPr>
          </w:p>
        </w:tc>
      </w:tr>
      <w:tr w:rsidR="005A734E" w:rsidRPr="0050536C" w14:paraId="79CFA483" w14:textId="77777777" w:rsidTr="00F8726F">
        <w:tc>
          <w:tcPr>
            <w:tcW w:w="1969" w:type="dxa"/>
          </w:tcPr>
          <w:p w14:paraId="1ADA5620" w14:textId="4775A526" w:rsidR="005A734E" w:rsidRPr="005F0E53" w:rsidRDefault="005A734E" w:rsidP="005A734E">
            <w:pPr>
              <w:pStyle w:val="Normal-Standard"/>
              <w:ind w:left="0"/>
              <w:jc w:val="center"/>
              <w:rPr>
                <w:sz w:val="20"/>
                <w:szCs w:val="20"/>
              </w:rPr>
            </w:pPr>
            <w:r w:rsidRPr="005F0E53">
              <w:rPr>
                <w:sz w:val="20"/>
                <w:szCs w:val="20"/>
              </w:rPr>
              <w:t>Summarise</w:t>
            </w:r>
          </w:p>
        </w:tc>
        <w:tc>
          <w:tcPr>
            <w:tcW w:w="6606" w:type="dxa"/>
          </w:tcPr>
          <w:p w14:paraId="61B7AD36" w14:textId="77777777" w:rsidR="005A734E" w:rsidRPr="005F0E53" w:rsidRDefault="005A734E" w:rsidP="00F8726F">
            <w:pPr>
              <w:rPr>
                <w:rFonts w:eastAsiaTheme="minorEastAsia" w:cs="Arial"/>
                <w:bCs/>
                <w:kern w:val="24"/>
                <w:lang w:eastAsia="en-GB"/>
              </w:rPr>
            </w:pPr>
            <w:r w:rsidRPr="005F0E53">
              <w:rPr>
                <w:rFonts w:eastAsiaTheme="minorEastAsia" w:cs="Arial"/>
                <w:bCs/>
                <w:kern w:val="24"/>
                <w:lang w:eastAsia="en-GB"/>
              </w:rPr>
              <w:t>This means to think about the main points and simplify or shorten these points to provide a basic outline.</w:t>
            </w:r>
          </w:p>
          <w:p w14:paraId="4526BA8E" w14:textId="26C11210" w:rsidR="00F8726F" w:rsidRPr="005F0E53" w:rsidRDefault="00F8726F" w:rsidP="00F8726F">
            <w:pPr>
              <w:rPr>
                <w:rFonts w:eastAsiaTheme="minorEastAsia" w:cs="Arial"/>
                <w:bCs/>
                <w:kern w:val="24"/>
                <w:lang w:eastAsia="en-GB"/>
              </w:rPr>
            </w:pPr>
          </w:p>
        </w:tc>
      </w:tr>
    </w:tbl>
    <w:p w14:paraId="40D741F3" w14:textId="54D1F904" w:rsidR="00F8726F" w:rsidRDefault="005F0E53" w:rsidP="005F0E53">
      <w:pPr>
        <w:pStyle w:val="Normal-Standard"/>
        <w:spacing w:before="240"/>
        <w:ind w:left="2160" w:right="-46" w:hanging="1440"/>
      </w:pPr>
      <w:r>
        <w:rPr>
          <w:b/>
        </w:rPr>
        <w:t>Note:</w:t>
      </w:r>
      <w:r w:rsidR="00A21F0B" w:rsidRPr="00C80B6D">
        <w:t xml:space="preserve"> </w:t>
      </w:r>
      <w:r>
        <w:tab/>
      </w:r>
      <w:r w:rsidR="00A21F0B" w:rsidRPr="00C80B6D">
        <w:t xml:space="preserve">Please ensure you </w:t>
      </w:r>
      <w:r w:rsidR="00C80B6D" w:rsidRPr="00C80B6D">
        <w:t xml:space="preserve">refer to </w:t>
      </w:r>
      <w:r w:rsidR="00905383">
        <w:t xml:space="preserve">and follow </w:t>
      </w:r>
      <w:r w:rsidR="00C80B6D">
        <w:t>th</w:t>
      </w:r>
      <w:r w:rsidR="007F416E">
        <w:t>e</w:t>
      </w:r>
      <w:r w:rsidR="00995206">
        <w:t xml:space="preserve"> above terminology </w:t>
      </w:r>
      <w:r w:rsidR="007F416E">
        <w:t xml:space="preserve">guidelines </w:t>
      </w:r>
      <w:r w:rsidR="00C80B6D">
        <w:t xml:space="preserve">when completing </w:t>
      </w:r>
      <w:r w:rsidR="00905383">
        <w:t>your</w:t>
      </w:r>
      <w:r w:rsidR="00A11F48">
        <w:t xml:space="preserve"> </w:t>
      </w:r>
      <w:r w:rsidR="00C80B6D">
        <w:t>answers</w:t>
      </w:r>
      <w:r w:rsidR="00995206">
        <w:t xml:space="preserve"> to the activity questions</w:t>
      </w:r>
      <w:r w:rsidR="00C80B6D">
        <w:t>.</w:t>
      </w:r>
    </w:p>
    <w:p w14:paraId="4648CC4D" w14:textId="77777777" w:rsidR="00F8726F" w:rsidRDefault="00F8726F">
      <w:pPr>
        <w:spacing w:line="240" w:lineRule="auto"/>
        <w:rPr>
          <w:sz w:val="24"/>
          <w:szCs w:val="24"/>
        </w:rPr>
      </w:pPr>
      <w:r>
        <w:br w:type="page"/>
      </w:r>
    </w:p>
    <w:p w14:paraId="018DCB17" w14:textId="68C2C7CA" w:rsidR="004C6F76" w:rsidRPr="00260AD9" w:rsidRDefault="004C6F76" w:rsidP="00667325">
      <w:pPr>
        <w:pStyle w:val="Heading1"/>
      </w:pPr>
      <w:bookmarkStart w:id="10" w:name="_Toc54441352"/>
      <w:r w:rsidRPr="00260AD9">
        <w:rPr>
          <w:szCs w:val="32"/>
        </w:rPr>
        <w:lastRenderedPageBreak/>
        <w:t>Standard 9</w:t>
      </w:r>
      <w:r w:rsidR="00667325">
        <w:rPr>
          <w:szCs w:val="32"/>
        </w:rPr>
        <w:t xml:space="preserve"> - </w:t>
      </w:r>
      <w:r w:rsidRPr="00260AD9">
        <w:t>Mental Health, Dementia and Learning Disabi</w:t>
      </w:r>
      <w:r w:rsidR="00ED51D7" w:rsidRPr="00260AD9">
        <w:t>li</w:t>
      </w:r>
      <w:r w:rsidRPr="00260AD9">
        <w:t>ties</w:t>
      </w:r>
      <w:bookmarkEnd w:id="10"/>
    </w:p>
    <w:p w14:paraId="7DA21F7E" w14:textId="77777777" w:rsidR="001E3D43" w:rsidRDefault="004C6F76" w:rsidP="00667325">
      <w:pPr>
        <w:pStyle w:val="Normal-Standard"/>
      </w:pPr>
      <w:r w:rsidRPr="004C6F76">
        <w:rPr>
          <w:b/>
        </w:rPr>
        <w:t xml:space="preserve">Activity 9.1a, b &amp; c Part </w:t>
      </w:r>
      <w:proofErr w:type="spellStart"/>
      <w:r w:rsidRPr="004C6F76">
        <w:rPr>
          <w:b/>
        </w:rPr>
        <w:t>i</w:t>
      </w:r>
      <w:proofErr w:type="spellEnd"/>
      <w:r w:rsidRPr="004C6F76">
        <w:rPr>
          <w:b/>
        </w:rPr>
        <w:t>):</w:t>
      </w:r>
      <w:r w:rsidRPr="004C6F76">
        <w:t xml:space="preserve"> The issues that someone may experience if they have mental health needs, dementia or learning disabilities could be physical, social or psychological and will affect the individual in different ways.</w:t>
      </w:r>
      <w:r w:rsidR="00752124">
        <w:t xml:space="preserve">  </w:t>
      </w:r>
    </w:p>
    <w:p w14:paraId="28F28A34" w14:textId="77777777" w:rsidR="001E3D43" w:rsidRDefault="001E3D43" w:rsidP="001E3D43">
      <w:pPr>
        <w:pStyle w:val="Normal-Standard"/>
        <w:ind w:left="0"/>
        <w:rPr>
          <w:b/>
        </w:rPr>
      </w:pPr>
    </w:p>
    <w:p w14:paraId="43A13628" w14:textId="4F9F2F9D" w:rsidR="004C6F76" w:rsidRPr="001E3D43" w:rsidRDefault="004C6F76" w:rsidP="001E3D43">
      <w:pPr>
        <w:pStyle w:val="Normal-Standard"/>
        <w:ind w:left="0"/>
        <w:rPr>
          <w:b/>
        </w:rPr>
      </w:pPr>
      <w:r w:rsidRPr="001E3D43">
        <w:rPr>
          <w:b/>
        </w:rPr>
        <w:t xml:space="preserve">List how someone may feel if they have each of the following conditions (this can include physical, </w:t>
      </w:r>
      <w:r w:rsidR="001E3D43" w:rsidRPr="001E3D43">
        <w:rPr>
          <w:b/>
        </w:rPr>
        <w:t>social or psychological issues).</w:t>
      </w:r>
    </w:p>
    <w:p w14:paraId="60EECF2E" w14:textId="77777777" w:rsidR="001E3D43" w:rsidRDefault="001E3D43" w:rsidP="001E3D43">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1E3D43" w14:paraId="6A7E50D8" w14:textId="77777777" w:rsidTr="00FE455A">
        <w:tc>
          <w:tcPr>
            <w:tcW w:w="9265" w:type="dxa"/>
            <w:tcBorders>
              <w:top w:val="nil"/>
              <w:left w:val="nil"/>
              <w:bottom w:val="single" w:sz="4" w:space="0" w:color="auto"/>
              <w:right w:val="nil"/>
            </w:tcBorders>
          </w:tcPr>
          <w:p w14:paraId="54C025FD" w14:textId="2DD52B2B" w:rsidR="001E3D43" w:rsidRPr="0004542D" w:rsidRDefault="001E3D43" w:rsidP="00FE455A">
            <w:pPr>
              <w:pStyle w:val="Normal-Standard"/>
              <w:ind w:left="0"/>
              <w:rPr>
                <w:b/>
              </w:rPr>
            </w:pPr>
            <w:r>
              <w:rPr>
                <w:b/>
              </w:rPr>
              <w:t>Anxiety</w:t>
            </w:r>
          </w:p>
        </w:tc>
      </w:tr>
      <w:tr w:rsidR="001E3D43" w14:paraId="4442D49F" w14:textId="77777777" w:rsidTr="00FE455A">
        <w:trPr>
          <w:trHeight w:val="1440"/>
        </w:trPr>
        <w:tc>
          <w:tcPr>
            <w:tcW w:w="9265" w:type="dxa"/>
            <w:tcBorders>
              <w:top w:val="single" w:sz="4" w:space="0" w:color="auto"/>
            </w:tcBorders>
          </w:tcPr>
          <w:p w14:paraId="0AF06AEE" w14:textId="77777777" w:rsidR="001E3D43" w:rsidRDefault="001E3D43" w:rsidP="00FE455A">
            <w:pPr>
              <w:pStyle w:val="Normal-Standard"/>
              <w:ind w:left="0"/>
            </w:pPr>
          </w:p>
        </w:tc>
      </w:tr>
      <w:tr w:rsidR="001E3D43" w14:paraId="06321AD3" w14:textId="77777777" w:rsidTr="00FE455A">
        <w:tc>
          <w:tcPr>
            <w:tcW w:w="9265" w:type="dxa"/>
            <w:tcBorders>
              <w:top w:val="nil"/>
              <w:left w:val="nil"/>
              <w:bottom w:val="single" w:sz="4" w:space="0" w:color="auto"/>
              <w:right w:val="nil"/>
            </w:tcBorders>
          </w:tcPr>
          <w:p w14:paraId="52E3BF63" w14:textId="3E75F13C" w:rsidR="001E3D43" w:rsidRPr="0004542D" w:rsidRDefault="001E3D43" w:rsidP="00FE455A">
            <w:pPr>
              <w:pStyle w:val="Normal-Standard"/>
              <w:ind w:left="0"/>
              <w:rPr>
                <w:b/>
              </w:rPr>
            </w:pPr>
            <w:r>
              <w:rPr>
                <w:b/>
              </w:rPr>
              <w:t>Depression</w:t>
            </w:r>
          </w:p>
        </w:tc>
      </w:tr>
      <w:tr w:rsidR="001E3D43" w14:paraId="5027A8EB" w14:textId="77777777" w:rsidTr="00FE455A">
        <w:trPr>
          <w:trHeight w:val="1440"/>
        </w:trPr>
        <w:tc>
          <w:tcPr>
            <w:tcW w:w="9265" w:type="dxa"/>
            <w:tcBorders>
              <w:top w:val="single" w:sz="4" w:space="0" w:color="auto"/>
            </w:tcBorders>
          </w:tcPr>
          <w:p w14:paraId="4B3BCCAB" w14:textId="77777777" w:rsidR="001E3D43" w:rsidRDefault="001E3D43" w:rsidP="00FE455A">
            <w:pPr>
              <w:pStyle w:val="Normal-Standard"/>
              <w:ind w:left="0"/>
            </w:pPr>
          </w:p>
        </w:tc>
      </w:tr>
      <w:tr w:rsidR="001E3D43" w14:paraId="2AC08F5D" w14:textId="77777777" w:rsidTr="00FE455A">
        <w:tc>
          <w:tcPr>
            <w:tcW w:w="9265" w:type="dxa"/>
            <w:tcBorders>
              <w:top w:val="nil"/>
              <w:left w:val="nil"/>
              <w:bottom w:val="single" w:sz="4" w:space="0" w:color="auto"/>
              <w:right w:val="nil"/>
            </w:tcBorders>
          </w:tcPr>
          <w:p w14:paraId="1C880F52" w14:textId="20722137" w:rsidR="001E3D43" w:rsidRPr="0004542D" w:rsidRDefault="001E3D43" w:rsidP="00FE455A">
            <w:pPr>
              <w:pStyle w:val="Normal-Standard"/>
              <w:ind w:left="0"/>
              <w:rPr>
                <w:b/>
              </w:rPr>
            </w:pPr>
            <w:r>
              <w:rPr>
                <w:b/>
              </w:rPr>
              <w:t>Psychosis</w:t>
            </w:r>
          </w:p>
        </w:tc>
      </w:tr>
      <w:tr w:rsidR="001E3D43" w14:paraId="54B08EE4" w14:textId="77777777" w:rsidTr="00FE455A">
        <w:trPr>
          <w:trHeight w:val="1440"/>
        </w:trPr>
        <w:tc>
          <w:tcPr>
            <w:tcW w:w="9265" w:type="dxa"/>
            <w:tcBorders>
              <w:top w:val="single" w:sz="4" w:space="0" w:color="auto"/>
            </w:tcBorders>
          </w:tcPr>
          <w:p w14:paraId="38489CB5" w14:textId="77777777" w:rsidR="001E3D43" w:rsidRDefault="001E3D43" w:rsidP="00FE455A">
            <w:pPr>
              <w:pStyle w:val="Normal-Standard"/>
              <w:ind w:left="0"/>
            </w:pPr>
          </w:p>
        </w:tc>
      </w:tr>
      <w:tr w:rsidR="001E3D43" w14:paraId="3DD87459" w14:textId="77777777" w:rsidTr="00FE455A">
        <w:tc>
          <w:tcPr>
            <w:tcW w:w="9265" w:type="dxa"/>
            <w:tcBorders>
              <w:top w:val="nil"/>
              <w:left w:val="nil"/>
              <w:bottom w:val="single" w:sz="4" w:space="0" w:color="auto"/>
              <w:right w:val="nil"/>
            </w:tcBorders>
          </w:tcPr>
          <w:p w14:paraId="14669114" w14:textId="2AD30301" w:rsidR="001E3D43" w:rsidRPr="0004542D" w:rsidRDefault="001E3D43" w:rsidP="00FE455A">
            <w:pPr>
              <w:pStyle w:val="Normal-Standard"/>
              <w:ind w:left="0"/>
              <w:rPr>
                <w:b/>
              </w:rPr>
            </w:pPr>
            <w:r>
              <w:rPr>
                <w:b/>
              </w:rPr>
              <w:t>Dementia</w:t>
            </w:r>
          </w:p>
        </w:tc>
      </w:tr>
      <w:tr w:rsidR="001E3D43" w14:paraId="3DCCBEFD" w14:textId="77777777" w:rsidTr="00FE455A">
        <w:trPr>
          <w:trHeight w:val="1440"/>
        </w:trPr>
        <w:tc>
          <w:tcPr>
            <w:tcW w:w="9265" w:type="dxa"/>
            <w:tcBorders>
              <w:top w:val="single" w:sz="4" w:space="0" w:color="auto"/>
            </w:tcBorders>
          </w:tcPr>
          <w:p w14:paraId="33F44A22" w14:textId="77777777" w:rsidR="001E3D43" w:rsidRDefault="001E3D43" w:rsidP="00FE455A">
            <w:pPr>
              <w:pStyle w:val="Normal-Standard"/>
              <w:ind w:left="0"/>
            </w:pPr>
          </w:p>
        </w:tc>
      </w:tr>
      <w:tr w:rsidR="001E3D43" w14:paraId="72074549" w14:textId="77777777" w:rsidTr="00FE455A">
        <w:tc>
          <w:tcPr>
            <w:tcW w:w="9265" w:type="dxa"/>
            <w:tcBorders>
              <w:top w:val="nil"/>
              <w:left w:val="nil"/>
              <w:bottom w:val="single" w:sz="4" w:space="0" w:color="auto"/>
              <w:right w:val="nil"/>
            </w:tcBorders>
          </w:tcPr>
          <w:p w14:paraId="72C7B212" w14:textId="2EBEF1EC" w:rsidR="001E3D43" w:rsidRPr="0004542D" w:rsidRDefault="001E3D43" w:rsidP="00FE455A">
            <w:pPr>
              <w:pStyle w:val="Normal-Standard"/>
              <w:ind w:left="0"/>
              <w:rPr>
                <w:b/>
              </w:rPr>
            </w:pPr>
            <w:r>
              <w:rPr>
                <w:b/>
              </w:rPr>
              <w:t>Learning Disabilities</w:t>
            </w:r>
          </w:p>
        </w:tc>
      </w:tr>
      <w:tr w:rsidR="001E3D43" w14:paraId="60C4EC17" w14:textId="77777777" w:rsidTr="00FE455A">
        <w:trPr>
          <w:trHeight w:val="1440"/>
        </w:trPr>
        <w:tc>
          <w:tcPr>
            <w:tcW w:w="9265" w:type="dxa"/>
            <w:tcBorders>
              <w:top w:val="single" w:sz="4" w:space="0" w:color="auto"/>
            </w:tcBorders>
          </w:tcPr>
          <w:p w14:paraId="1BF9FF54" w14:textId="77777777" w:rsidR="001E3D43" w:rsidRDefault="001E3D43" w:rsidP="00FE455A">
            <w:pPr>
              <w:pStyle w:val="Normal-Standard"/>
              <w:ind w:left="0"/>
            </w:pPr>
          </w:p>
        </w:tc>
      </w:tr>
    </w:tbl>
    <w:p w14:paraId="3C063230" w14:textId="77777777" w:rsidR="001E3D43" w:rsidRDefault="001E3D43" w:rsidP="001E3D43">
      <w:pPr>
        <w:pStyle w:val="Normal-Standard"/>
        <w:ind w:left="0"/>
      </w:pPr>
    </w:p>
    <w:p w14:paraId="62504DBC" w14:textId="0B347E05" w:rsidR="00F71DA3" w:rsidRDefault="00F71DA3" w:rsidP="004C6F76">
      <w:pPr>
        <w:tabs>
          <w:tab w:val="left" w:pos="7802"/>
        </w:tabs>
        <w:rPr>
          <w:sz w:val="28"/>
          <w:szCs w:val="28"/>
        </w:rPr>
      </w:pPr>
    </w:p>
    <w:p w14:paraId="457C25BC" w14:textId="68DBE0E0" w:rsidR="004C6F76" w:rsidRDefault="004C6F76" w:rsidP="004C6F76">
      <w:pPr>
        <w:tabs>
          <w:tab w:val="left" w:pos="7802"/>
        </w:tabs>
        <w:rPr>
          <w:sz w:val="28"/>
          <w:szCs w:val="28"/>
        </w:rPr>
      </w:pPr>
    </w:p>
    <w:p w14:paraId="1F3FCD4C" w14:textId="77777777" w:rsidR="001E3D43" w:rsidRPr="001E3D43" w:rsidRDefault="001E3D43" w:rsidP="001E3D43">
      <w:pPr>
        <w:pStyle w:val="Normal-Standard"/>
        <w:ind w:left="0"/>
        <w:rPr>
          <w:b/>
        </w:rPr>
      </w:pPr>
      <w:r w:rsidRPr="001E3D43">
        <w:rPr>
          <w:b/>
        </w:rPr>
        <w:lastRenderedPageBreak/>
        <w:t>Explain how each condition may influence a person’s individual care needs:</w:t>
      </w:r>
    </w:p>
    <w:p w14:paraId="0794A98C" w14:textId="77777777" w:rsidR="001E3D43" w:rsidRPr="004C6F76" w:rsidRDefault="001E3D43" w:rsidP="001E3D43">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1E3D43" w14:paraId="163992C6" w14:textId="77777777" w:rsidTr="00FE455A">
        <w:tc>
          <w:tcPr>
            <w:tcW w:w="9265" w:type="dxa"/>
            <w:tcBorders>
              <w:top w:val="nil"/>
              <w:left w:val="nil"/>
              <w:bottom w:val="single" w:sz="4" w:space="0" w:color="auto"/>
              <w:right w:val="nil"/>
            </w:tcBorders>
          </w:tcPr>
          <w:p w14:paraId="487D9E95" w14:textId="77777777" w:rsidR="001E3D43" w:rsidRPr="0004542D" w:rsidRDefault="001E3D43" w:rsidP="00FE455A">
            <w:pPr>
              <w:pStyle w:val="Normal-Standard"/>
              <w:ind w:left="0"/>
              <w:rPr>
                <w:b/>
              </w:rPr>
            </w:pPr>
            <w:r>
              <w:rPr>
                <w:b/>
              </w:rPr>
              <w:t>Anxiety</w:t>
            </w:r>
          </w:p>
        </w:tc>
      </w:tr>
      <w:tr w:rsidR="001E3D43" w14:paraId="24E93458" w14:textId="77777777" w:rsidTr="00FE455A">
        <w:trPr>
          <w:trHeight w:val="1440"/>
        </w:trPr>
        <w:tc>
          <w:tcPr>
            <w:tcW w:w="9265" w:type="dxa"/>
            <w:tcBorders>
              <w:top w:val="single" w:sz="4" w:space="0" w:color="auto"/>
            </w:tcBorders>
          </w:tcPr>
          <w:p w14:paraId="39C064D6" w14:textId="77777777" w:rsidR="001E3D43" w:rsidRDefault="001E3D43" w:rsidP="00FE455A">
            <w:pPr>
              <w:pStyle w:val="Normal-Standard"/>
              <w:ind w:left="0"/>
            </w:pPr>
          </w:p>
        </w:tc>
      </w:tr>
      <w:tr w:rsidR="001E3D43" w14:paraId="40D16E43" w14:textId="77777777" w:rsidTr="00FE455A">
        <w:tc>
          <w:tcPr>
            <w:tcW w:w="9265" w:type="dxa"/>
            <w:tcBorders>
              <w:top w:val="nil"/>
              <w:left w:val="nil"/>
              <w:bottom w:val="single" w:sz="4" w:space="0" w:color="auto"/>
              <w:right w:val="nil"/>
            </w:tcBorders>
          </w:tcPr>
          <w:p w14:paraId="2189DC34" w14:textId="77777777" w:rsidR="001E3D43" w:rsidRPr="0004542D" w:rsidRDefault="001E3D43" w:rsidP="00FE455A">
            <w:pPr>
              <w:pStyle w:val="Normal-Standard"/>
              <w:ind w:left="0"/>
              <w:rPr>
                <w:b/>
              </w:rPr>
            </w:pPr>
            <w:r>
              <w:rPr>
                <w:b/>
              </w:rPr>
              <w:t>Depression</w:t>
            </w:r>
          </w:p>
        </w:tc>
      </w:tr>
      <w:tr w:rsidR="001E3D43" w14:paraId="6E37F8FE" w14:textId="77777777" w:rsidTr="00FE455A">
        <w:trPr>
          <w:trHeight w:val="1440"/>
        </w:trPr>
        <w:tc>
          <w:tcPr>
            <w:tcW w:w="9265" w:type="dxa"/>
            <w:tcBorders>
              <w:top w:val="single" w:sz="4" w:space="0" w:color="auto"/>
            </w:tcBorders>
          </w:tcPr>
          <w:p w14:paraId="3D7FE319" w14:textId="77777777" w:rsidR="001E3D43" w:rsidRDefault="001E3D43" w:rsidP="00FE455A">
            <w:pPr>
              <w:pStyle w:val="Normal-Standard"/>
              <w:ind w:left="0"/>
            </w:pPr>
          </w:p>
        </w:tc>
      </w:tr>
      <w:tr w:rsidR="001E3D43" w14:paraId="7083B6A0" w14:textId="77777777" w:rsidTr="00FE455A">
        <w:tc>
          <w:tcPr>
            <w:tcW w:w="9265" w:type="dxa"/>
            <w:tcBorders>
              <w:top w:val="nil"/>
              <w:left w:val="nil"/>
              <w:bottom w:val="single" w:sz="4" w:space="0" w:color="auto"/>
              <w:right w:val="nil"/>
            </w:tcBorders>
          </w:tcPr>
          <w:p w14:paraId="745809FA" w14:textId="77777777" w:rsidR="001E3D43" w:rsidRPr="0004542D" w:rsidRDefault="001E3D43" w:rsidP="00FE455A">
            <w:pPr>
              <w:pStyle w:val="Normal-Standard"/>
              <w:ind w:left="0"/>
              <w:rPr>
                <w:b/>
              </w:rPr>
            </w:pPr>
            <w:r>
              <w:rPr>
                <w:b/>
              </w:rPr>
              <w:t>Psychosis</w:t>
            </w:r>
          </w:p>
        </w:tc>
      </w:tr>
      <w:tr w:rsidR="001E3D43" w14:paraId="51C2B367" w14:textId="77777777" w:rsidTr="00FE455A">
        <w:trPr>
          <w:trHeight w:val="1440"/>
        </w:trPr>
        <w:tc>
          <w:tcPr>
            <w:tcW w:w="9265" w:type="dxa"/>
            <w:tcBorders>
              <w:top w:val="single" w:sz="4" w:space="0" w:color="auto"/>
            </w:tcBorders>
          </w:tcPr>
          <w:p w14:paraId="08020D3E" w14:textId="77777777" w:rsidR="001E3D43" w:rsidRDefault="001E3D43" w:rsidP="00FE455A">
            <w:pPr>
              <w:pStyle w:val="Normal-Standard"/>
              <w:ind w:left="0"/>
            </w:pPr>
          </w:p>
        </w:tc>
      </w:tr>
      <w:tr w:rsidR="001E3D43" w14:paraId="249D6120" w14:textId="77777777" w:rsidTr="00FE455A">
        <w:tc>
          <w:tcPr>
            <w:tcW w:w="9265" w:type="dxa"/>
            <w:tcBorders>
              <w:top w:val="nil"/>
              <w:left w:val="nil"/>
              <w:bottom w:val="single" w:sz="4" w:space="0" w:color="auto"/>
              <w:right w:val="nil"/>
            </w:tcBorders>
          </w:tcPr>
          <w:p w14:paraId="356952E1" w14:textId="77777777" w:rsidR="001E3D43" w:rsidRPr="0004542D" w:rsidRDefault="001E3D43" w:rsidP="00FE455A">
            <w:pPr>
              <w:pStyle w:val="Normal-Standard"/>
              <w:ind w:left="0"/>
              <w:rPr>
                <w:b/>
              </w:rPr>
            </w:pPr>
            <w:r>
              <w:rPr>
                <w:b/>
              </w:rPr>
              <w:t>Dementia</w:t>
            </w:r>
          </w:p>
        </w:tc>
      </w:tr>
      <w:tr w:rsidR="001E3D43" w14:paraId="59C453FC" w14:textId="77777777" w:rsidTr="00FE455A">
        <w:trPr>
          <w:trHeight w:val="1440"/>
        </w:trPr>
        <w:tc>
          <w:tcPr>
            <w:tcW w:w="9265" w:type="dxa"/>
            <w:tcBorders>
              <w:top w:val="single" w:sz="4" w:space="0" w:color="auto"/>
            </w:tcBorders>
          </w:tcPr>
          <w:p w14:paraId="44A3C4DE" w14:textId="77777777" w:rsidR="001E3D43" w:rsidRDefault="001E3D43" w:rsidP="00FE455A">
            <w:pPr>
              <w:pStyle w:val="Normal-Standard"/>
              <w:ind w:left="0"/>
            </w:pPr>
          </w:p>
        </w:tc>
      </w:tr>
      <w:tr w:rsidR="001E3D43" w14:paraId="5BA2DFD5" w14:textId="77777777" w:rsidTr="00FE455A">
        <w:tc>
          <w:tcPr>
            <w:tcW w:w="9265" w:type="dxa"/>
            <w:tcBorders>
              <w:top w:val="nil"/>
              <w:left w:val="nil"/>
              <w:bottom w:val="single" w:sz="4" w:space="0" w:color="auto"/>
              <w:right w:val="nil"/>
            </w:tcBorders>
          </w:tcPr>
          <w:p w14:paraId="5BD6D47E" w14:textId="77777777" w:rsidR="001E3D43" w:rsidRPr="0004542D" w:rsidRDefault="001E3D43" w:rsidP="00FE455A">
            <w:pPr>
              <w:pStyle w:val="Normal-Standard"/>
              <w:ind w:left="0"/>
              <w:rPr>
                <w:b/>
              </w:rPr>
            </w:pPr>
            <w:r>
              <w:rPr>
                <w:b/>
              </w:rPr>
              <w:t>Learning Disabilities</w:t>
            </w:r>
          </w:p>
        </w:tc>
      </w:tr>
      <w:tr w:rsidR="001E3D43" w14:paraId="317CC521" w14:textId="77777777" w:rsidTr="00FE455A">
        <w:trPr>
          <w:trHeight w:val="1440"/>
        </w:trPr>
        <w:tc>
          <w:tcPr>
            <w:tcW w:w="9265" w:type="dxa"/>
            <w:tcBorders>
              <w:top w:val="single" w:sz="4" w:space="0" w:color="auto"/>
            </w:tcBorders>
          </w:tcPr>
          <w:p w14:paraId="1271C41A" w14:textId="77777777" w:rsidR="001E3D43" w:rsidRDefault="001E3D43" w:rsidP="00FE455A">
            <w:pPr>
              <w:pStyle w:val="Normal-Standard"/>
              <w:ind w:left="0"/>
            </w:pPr>
          </w:p>
        </w:tc>
      </w:tr>
    </w:tbl>
    <w:p w14:paraId="22728450" w14:textId="41716CD0" w:rsidR="004C6F76" w:rsidRPr="004C6F76" w:rsidRDefault="004C6F76" w:rsidP="00456E8D">
      <w:pPr>
        <w:rPr>
          <w:b/>
          <w:sz w:val="28"/>
          <w:szCs w:val="28"/>
        </w:rPr>
      </w:pPr>
    </w:p>
    <w:p w14:paraId="5F52EC79" w14:textId="7DE5BB22" w:rsidR="002D5764" w:rsidRDefault="002D5764" w:rsidP="00456E8D"/>
    <w:p w14:paraId="0B46BB9F" w14:textId="4EC3E393" w:rsidR="002D5764" w:rsidRDefault="002D5764" w:rsidP="00456E8D"/>
    <w:p w14:paraId="33987830" w14:textId="4394273D" w:rsidR="002D5764" w:rsidRDefault="002D5764" w:rsidP="00456E8D"/>
    <w:p w14:paraId="7B479077" w14:textId="77777777" w:rsidR="002D5764" w:rsidRDefault="002D5764" w:rsidP="00456E8D"/>
    <w:p w14:paraId="037E2CEE" w14:textId="48E03A7A" w:rsidR="002D5764" w:rsidRDefault="002D5764" w:rsidP="00456E8D"/>
    <w:p w14:paraId="1A8E5824" w14:textId="72D4FED8" w:rsidR="002D5764" w:rsidRDefault="002D5764" w:rsidP="00456E8D"/>
    <w:p w14:paraId="61D820F6" w14:textId="7A17984D" w:rsidR="002D5764" w:rsidRDefault="002D5764" w:rsidP="00456E8D"/>
    <w:p w14:paraId="3B756CF0" w14:textId="77777777" w:rsidR="002D5764" w:rsidRDefault="002D5764" w:rsidP="00456E8D"/>
    <w:p w14:paraId="22E0F86C" w14:textId="77777777" w:rsidR="002D5764" w:rsidRDefault="002D5764" w:rsidP="00456E8D"/>
    <w:p w14:paraId="2BA71AC8" w14:textId="77777777" w:rsidR="002D5764" w:rsidRDefault="002D5764" w:rsidP="00456E8D"/>
    <w:p w14:paraId="44BB3270" w14:textId="77777777" w:rsidR="002D5764" w:rsidRDefault="002D5764" w:rsidP="00456E8D"/>
    <w:p w14:paraId="5C8ACCFA" w14:textId="77777777" w:rsidR="002D5764" w:rsidRDefault="002D5764" w:rsidP="00456E8D"/>
    <w:p w14:paraId="2C1FDA72" w14:textId="2D6E4867" w:rsidR="00752124" w:rsidRDefault="00752124" w:rsidP="00667325">
      <w:pPr>
        <w:pStyle w:val="Normal-Standard"/>
      </w:pPr>
      <w:r w:rsidRPr="00752124">
        <w:rPr>
          <w:b/>
        </w:rPr>
        <w:lastRenderedPageBreak/>
        <w:t>Activity 9.1a,</w:t>
      </w:r>
      <w:r w:rsidR="00E47E02">
        <w:rPr>
          <w:b/>
        </w:rPr>
        <w:t xml:space="preserve"> </w:t>
      </w:r>
      <w:r w:rsidRPr="00752124">
        <w:rPr>
          <w:b/>
        </w:rPr>
        <w:t>b &amp; c Part ii)</w:t>
      </w:r>
      <w:r w:rsidR="00E47E02">
        <w:rPr>
          <w:b/>
        </w:rPr>
        <w:t>:</w:t>
      </w:r>
      <w:r w:rsidRPr="00752124">
        <w:t xml:space="preserve"> Why is it important to understand that the causes and support needs are different for people with mental health conditions, dementia and learning disabilities?</w:t>
      </w:r>
    </w:p>
    <w:p w14:paraId="4A09BA26" w14:textId="77777777" w:rsidR="001E3D43" w:rsidRDefault="001E3D43" w:rsidP="001E3D43">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1E3D43" w14:paraId="65613CE5" w14:textId="77777777" w:rsidTr="001E3D43">
        <w:trPr>
          <w:trHeight w:val="10475"/>
        </w:trPr>
        <w:tc>
          <w:tcPr>
            <w:tcW w:w="9265" w:type="dxa"/>
            <w:tcBorders>
              <w:top w:val="single" w:sz="4" w:space="0" w:color="auto"/>
            </w:tcBorders>
          </w:tcPr>
          <w:p w14:paraId="4947DFCB" w14:textId="77777777" w:rsidR="001E3D43" w:rsidRDefault="001E3D43" w:rsidP="00FE455A">
            <w:pPr>
              <w:pStyle w:val="Normal-Standard"/>
              <w:ind w:left="0"/>
            </w:pPr>
          </w:p>
        </w:tc>
      </w:tr>
    </w:tbl>
    <w:p w14:paraId="342E325B" w14:textId="77777777" w:rsidR="002D5764" w:rsidRDefault="002D5764" w:rsidP="00456E8D"/>
    <w:p w14:paraId="6B4EAB17" w14:textId="77777777" w:rsidR="002D5764" w:rsidRDefault="002D5764" w:rsidP="00456E8D"/>
    <w:p w14:paraId="44068FFC" w14:textId="77777777" w:rsidR="002D5764" w:rsidRDefault="002D5764" w:rsidP="00456E8D"/>
    <w:p w14:paraId="4ACE8F7D" w14:textId="77777777" w:rsidR="002D5764" w:rsidRDefault="002D5764" w:rsidP="00456E8D"/>
    <w:p w14:paraId="71637930" w14:textId="77777777" w:rsidR="002D5764" w:rsidRDefault="002D5764" w:rsidP="00456E8D"/>
    <w:p w14:paraId="102D0AEB" w14:textId="77777777" w:rsidR="002D5764" w:rsidRDefault="002D5764" w:rsidP="00456E8D"/>
    <w:p w14:paraId="77894E95" w14:textId="6B0AB088" w:rsidR="00752124" w:rsidRDefault="00752124" w:rsidP="001E3D43">
      <w:pPr>
        <w:pStyle w:val="Normal-Standard"/>
      </w:pPr>
      <w:r w:rsidRPr="00752124">
        <w:rPr>
          <w:b/>
        </w:rPr>
        <w:lastRenderedPageBreak/>
        <w:t>Activity 9.2a</w:t>
      </w:r>
      <w:r>
        <w:rPr>
          <w:b/>
        </w:rPr>
        <w:t>:</w:t>
      </w:r>
      <w:r w:rsidRPr="00752124">
        <w:t xml:space="preserve"> When working with individuals with mental h</w:t>
      </w:r>
      <w:r w:rsidR="00543DE9">
        <w:t>ealth conditions, dementia and</w:t>
      </w:r>
      <w:r w:rsidR="001E3D43">
        <w:t xml:space="preserve"> </w:t>
      </w:r>
      <w:r w:rsidR="00543DE9">
        <w:t>/</w:t>
      </w:r>
      <w:r w:rsidR="001E3D43">
        <w:t xml:space="preserve"> </w:t>
      </w:r>
      <w:r w:rsidRPr="00752124">
        <w:t xml:space="preserve">or learning disabilities, your attitude can have both positive and negative impacts. </w:t>
      </w:r>
      <w:r w:rsidR="0062378A">
        <w:t xml:space="preserve"> </w:t>
      </w:r>
      <w:r w:rsidRPr="00752124">
        <w:t xml:space="preserve">In the boxes below </w:t>
      </w:r>
      <w:r w:rsidRPr="00752124">
        <w:rPr>
          <w:b/>
        </w:rPr>
        <w:t xml:space="preserve">identify </w:t>
      </w:r>
      <w:r w:rsidRPr="00752124">
        <w:t xml:space="preserve">one example of a negative attitude and the impacts it may have. </w:t>
      </w:r>
      <w:r>
        <w:t xml:space="preserve"> </w:t>
      </w:r>
      <w:r w:rsidRPr="00752124">
        <w:t>Then give an example of how to positively change and the impacts it could have on the</w:t>
      </w:r>
      <w:r w:rsidR="001E3D43">
        <w:t xml:space="preserve"> individual.</w:t>
      </w:r>
    </w:p>
    <w:p w14:paraId="6DE60601" w14:textId="5B6B7C2C" w:rsidR="001E3D43" w:rsidRDefault="001E3D43" w:rsidP="001E3D43">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1E3D43" w14:paraId="46620994" w14:textId="77777777" w:rsidTr="00FE455A">
        <w:tc>
          <w:tcPr>
            <w:tcW w:w="9265" w:type="dxa"/>
            <w:tcBorders>
              <w:top w:val="nil"/>
              <w:left w:val="nil"/>
              <w:bottom w:val="single" w:sz="4" w:space="0" w:color="auto"/>
              <w:right w:val="nil"/>
            </w:tcBorders>
          </w:tcPr>
          <w:p w14:paraId="74464215" w14:textId="2B024146" w:rsidR="001E3D43" w:rsidRPr="0004542D" w:rsidRDefault="001E3D43" w:rsidP="00FE455A">
            <w:pPr>
              <w:pStyle w:val="Normal-Standard"/>
              <w:ind w:left="0"/>
              <w:rPr>
                <w:b/>
              </w:rPr>
            </w:pPr>
            <w:r>
              <w:rPr>
                <w:b/>
              </w:rPr>
              <w:t>Negative attitude</w:t>
            </w:r>
          </w:p>
        </w:tc>
      </w:tr>
      <w:tr w:rsidR="001E3D43" w14:paraId="039FB255" w14:textId="77777777" w:rsidTr="00FE455A">
        <w:trPr>
          <w:trHeight w:val="1440"/>
        </w:trPr>
        <w:tc>
          <w:tcPr>
            <w:tcW w:w="9265" w:type="dxa"/>
            <w:tcBorders>
              <w:top w:val="single" w:sz="4" w:space="0" w:color="auto"/>
            </w:tcBorders>
          </w:tcPr>
          <w:p w14:paraId="3A16469C" w14:textId="77777777" w:rsidR="001E3D43" w:rsidRDefault="001E3D43" w:rsidP="00FE455A">
            <w:pPr>
              <w:pStyle w:val="Normal-Standard"/>
              <w:ind w:left="0"/>
            </w:pPr>
          </w:p>
        </w:tc>
      </w:tr>
      <w:tr w:rsidR="001E3D43" w14:paraId="445DC268" w14:textId="77777777" w:rsidTr="00FE455A">
        <w:tc>
          <w:tcPr>
            <w:tcW w:w="9265" w:type="dxa"/>
            <w:tcBorders>
              <w:top w:val="nil"/>
              <w:left w:val="nil"/>
              <w:bottom w:val="single" w:sz="4" w:space="0" w:color="auto"/>
              <w:right w:val="nil"/>
            </w:tcBorders>
          </w:tcPr>
          <w:p w14:paraId="20890A52" w14:textId="55B6DE53" w:rsidR="001E3D43" w:rsidRPr="0004542D" w:rsidRDefault="001E3D43" w:rsidP="00FE455A">
            <w:pPr>
              <w:pStyle w:val="Normal-Standard"/>
              <w:ind w:left="0"/>
              <w:rPr>
                <w:b/>
              </w:rPr>
            </w:pPr>
            <w:r>
              <w:rPr>
                <w:b/>
              </w:rPr>
              <w:t>Impacts</w:t>
            </w:r>
          </w:p>
        </w:tc>
      </w:tr>
      <w:tr w:rsidR="001E3D43" w14:paraId="50A7CBFC" w14:textId="77777777" w:rsidTr="00FE455A">
        <w:trPr>
          <w:trHeight w:val="1440"/>
        </w:trPr>
        <w:tc>
          <w:tcPr>
            <w:tcW w:w="9265" w:type="dxa"/>
            <w:tcBorders>
              <w:top w:val="single" w:sz="4" w:space="0" w:color="auto"/>
            </w:tcBorders>
          </w:tcPr>
          <w:p w14:paraId="5BF7E8B8" w14:textId="77777777" w:rsidR="001E3D43" w:rsidRDefault="001E3D43" w:rsidP="00FE455A">
            <w:pPr>
              <w:pStyle w:val="Normal-Standard"/>
              <w:ind w:left="0"/>
            </w:pPr>
          </w:p>
        </w:tc>
      </w:tr>
    </w:tbl>
    <w:p w14:paraId="2C8137CB" w14:textId="7771EE87" w:rsidR="001E3D43" w:rsidRDefault="001E3D43" w:rsidP="001E3D43">
      <w:pPr>
        <w:pStyle w:val="Normal-Standard"/>
        <w:ind w:left="0"/>
      </w:pPr>
      <w:r>
        <w:rPr>
          <w:noProof/>
          <w:lang w:eastAsia="en-GB"/>
        </w:rPr>
        <mc:AlternateContent>
          <mc:Choice Requires="wps">
            <w:drawing>
              <wp:anchor distT="0" distB="0" distL="114300" distR="114300" simplePos="0" relativeHeight="253112320" behindDoc="0" locked="0" layoutInCell="1" allowOverlap="1" wp14:anchorId="53C51DC2" wp14:editId="58D9137C">
                <wp:simplePos x="0" y="0"/>
                <wp:positionH relativeFrom="column">
                  <wp:posOffset>2762250</wp:posOffset>
                </wp:positionH>
                <wp:positionV relativeFrom="paragraph">
                  <wp:posOffset>139065</wp:posOffset>
                </wp:positionV>
                <wp:extent cx="285008" cy="368424"/>
                <wp:effectExtent l="19050" t="0" r="20320" b="31750"/>
                <wp:wrapNone/>
                <wp:docPr id="1" name="Down Arrow 1"/>
                <wp:cNvGraphicFramePr/>
                <a:graphic xmlns:a="http://schemas.openxmlformats.org/drawingml/2006/main">
                  <a:graphicData uri="http://schemas.microsoft.com/office/word/2010/wordprocessingShape">
                    <wps:wsp>
                      <wps:cNvSpPr/>
                      <wps:spPr>
                        <a:xfrm>
                          <a:off x="0" y="0"/>
                          <a:ext cx="285008" cy="36842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173F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17.5pt;margin-top:10.95pt;width:22.45pt;height:29pt;z-index:25311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" adj="13245" fillcolor="#4f81bd [3204]" strokecolor="#243f60 [1604]" strokeweight="2pt"/>
            </w:pict>
          </mc:Fallback>
        </mc:AlternateContent>
      </w:r>
    </w:p>
    <w:p w14:paraId="39B2365E" w14:textId="51B71372" w:rsidR="001E3D43" w:rsidRDefault="001E3D43" w:rsidP="001E3D43">
      <w:pPr>
        <w:pStyle w:val="Normal-Standard"/>
        <w:ind w:left="0"/>
      </w:pPr>
    </w:p>
    <w:p w14:paraId="756485A9" w14:textId="77777777" w:rsidR="001E3D43" w:rsidRDefault="001E3D43" w:rsidP="001E3D43">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1E3D43" w14:paraId="67A83025" w14:textId="77777777" w:rsidTr="00FE455A">
        <w:tc>
          <w:tcPr>
            <w:tcW w:w="9265" w:type="dxa"/>
            <w:tcBorders>
              <w:top w:val="nil"/>
              <w:left w:val="nil"/>
              <w:bottom w:val="single" w:sz="4" w:space="0" w:color="auto"/>
              <w:right w:val="nil"/>
            </w:tcBorders>
          </w:tcPr>
          <w:p w14:paraId="3B7737E5" w14:textId="5230F977" w:rsidR="001E3D43" w:rsidRPr="0004542D" w:rsidRDefault="001E3D43" w:rsidP="00FE455A">
            <w:pPr>
              <w:pStyle w:val="Normal-Standard"/>
              <w:ind w:left="0"/>
              <w:rPr>
                <w:b/>
              </w:rPr>
            </w:pPr>
            <w:r>
              <w:rPr>
                <w:b/>
              </w:rPr>
              <w:t>Positive change</w:t>
            </w:r>
          </w:p>
        </w:tc>
      </w:tr>
      <w:tr w:rsidR="001E3D43" w14:paraId="0C082866" w14:textId="77777777" w:rsidTr="00FE455A">
        <w:trPr>
          <w:trHeight w:val="1440"/>
        </w:trPr>
        <w:tc>
          <w:tcPr>
            <w:tcW w:w="9265" w:type="dxa"/>
            <w:tcBorders>
              <w:top w:val="single" w:sz="4" w:space="0" w:color="auto"/>
            </w:tcBorders>
          </w:tcPr>
          <w:p w14:paraId="3A4BE11F" w14:textId="6E110967" w:rsidR="001E3D43" w:rsidRDefault="001E3D43" w:rsidP="00FE455A">
            <w:pPr>
              <w:pStyle w:val="Normal-Standard"/>
              <w:ind w:left="0"/>
            </w:pPr>
          </w:p>
        </w:tc>
      </w:tr>
      <w:tr w:rsidR="001E3D43" w14:paraId="6BBA260B" w14:textId="77777777" w:rsidTr="00FE455A">
        <w:tc>
          <w:tcPr>
            <w:tcW w:w="9265" w:type="dxa"/>
            <w:tcBorders>
              <w:top w:val="nil"/>
              <w:left w:val="nil"/>
              <w:bottom w:val="single" w:sz="4" w:space="0" w:color="auto"/>
              <w:right w:val="nil"/>
            </w:tcBorders>
          </w:tcPr>
          <w:p w14:paraId="30028522" w14:textId="77777777" w:rsidR="001E3D43" w:rsidRPr="0004542D" w:rsidRDefault="001E3D43" w:rsidP="00FE455A">
            <w:pPr>
              <w:pStyle w:val="Normal-Standard"/>
              <w:ind w:left="0"/>
              <w:rPr>
                <w:b/>
              </w:rPr>
            </w:pPr>
            <w:r>
              <w:rPr>
                <w:b/>
              </w:rPr>
              <w:t>Impacts</w:t>
            </w:r>
          </w:p>
        </w:tc>
      </w:tr>
      <w:tr w:rsidR="001E3D43" w14:paraId="743E93F3" w14:textId="77777777" w:rsidTr="00FE455A">
        <w:trPr>
          <w:trHeight w:val="1440"/>
        </w:trPr>
        <w:tc>
          <w:tcPr>
            <w:tcW w:w="9265" w:type="dxa"/>
            <w:tcBorders>
              <w:top w:val="single" w:sz="4" w:space="0" w:color="auto"/>
            </w:tcBorders>
          </w:tcPr>
          <w:p w14:paraId="5F5252C7" w14:textId="6DD129EB" w:rsidR="001E3D43" w:rsidRDefault="001E3D43" w:rsidP="00FE455A">
            <w:pPr>
              <w:pStyle w:val="Normal-Standard"/>
              <w:ind w:left="0"/>
            </w:pPr>
          </w:p>
        </w:tc>
      </w:tr>
    </w:tbl>
    <w:p w14:paraId="1145BD2E" w14:textId="554B143F" w:rsidR="001E3D43" w:rsidRPr="001E3D43" w:rsidRDefault="001E3D43" w:rsidP="001E3D43">
      <w:pPr>
        <w:pStyle w:val="Normal-Standard"/>
        <w:ind w:left="0"/>
      </w:pPr>
    </w:p>
    <w:p w14:paraId="61D3B14D" w14:textId="36691A7E" w:rsidR="001E3D43" w:rsidRDefault="001E3D43" w:rsidP="00456E8D"/>
    <w:p w14:paraId="67903A5E" w14:textId="7C3A68A0" w:rsidR="001E3D43" w:rsidRDefault="001E3D43" w:rsidP="001E3D43">
      <w:pPr>
        <w:rPr>
          <w:b/>
          <w:sz w:val="24"/>
          <w:szCs w:val="24"/>
        </w:rPr>
      </w:pPr>
    </w:p>
    <w:p w14:paraId="43F31ED8" w14:textId="3BDF2113" w:rsidR="00667325" w:rsidRDefault="00667325">
      <w:pPr>
        <w:spacing w:line="240" w:lineRule="auto"/>
        <w:rPr>
          <w:b/>
          <w:sz w:val="24"/>
          <w:szCs w:val="24"/>
        </w:rPr>
      </w:pPr>
    </w:p>
    <w:p w14:paraId="34C0C844" w14:textId="77777777" w:rsidR="001E3D43" w:rsidRDefault="001E3D43">
      <w:pPr>
        <w:spacing w:line="240" w:lineRule="auto"/>
        <w:rPr>
          <w:b/>
          <w:sz w:val="24"/>
          <w:szCs w:val="24"/>
        </w:rPr>
      </w:pPr>
      <w:r>
        <w:rPr>
          <w:b/>
        </w:rPr>
        <w:br w:type="page"/>
      </w:r>
    </w:p>
    <w:p w14:paraId="0A6631C3" w14:textId="5537EDB6" w:rsidR="0062378A" w:rsidRDefault="0062378A" w:rsidP="00667325">
      <w:pPr>
        <w:pStyle w:val="Normal-Standard"/>
      </w:pPr>
      <w:r w:rsidRPr="0062378A">
        <w:rPr>
          <w:b/>
        </w:rPr>
        <w:lastRenderedPageBreak/>
        <w:t>Activity 9.2b</w:t>
      </w:r>
      <w:r>
        <w:rPr>
          <w:b/>
        </w:rPr>
        <w:t>:</w:t>
      </w:r>
      <w:r w:rsidRPr="0062378A">
        <w:t xml:space="preserve"> Fill in the boxes below to </w:t>
      </w:r>
      <w:r w:rsidRPr="00A72F7D">
        <w:rPr>
          <w:b/>
        </w:rPr>
        <w:t>describe</w:t>
      </w:r>
      <w:r w:rsidRPr="0062378A">
        <w:t xml:space="preserve"> what is meant by the social model of disability and how it supports positive attitudes of work</w:t>
      </w:r>
      <w:r w:rsidR="001E3D43">
        <w:t>ers and person centred practice.</w:t>
      </w:r>
    </w:p>
    <w:p w14:paraId="603ECEAF" w14:textId="77777777" w:rsidR="001E3D43" w:rsidRDefault="001E3D43" w:rsidP="001E3D43">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1E3D43" w14:paraId="3CEE0AE8" w14:textId="77777777" w:rsidTr="00FE455A">
        <w:tc>
          <w:tcPr>
            <w:tcW w:w="9265" w:type="dxa"/>
            <w:tcBorders>
              <w:top w:val="nil"/>
              <w:left w:val="nil"/>
              <w:bottom w:val="single" w:sz="4" w:space="0" w:color="auto"/>
              <w:right w:val="nil"/>
            </w:tcBorders>
          </w:tcPr>
          <w:p w14:paraId="68CDDEED" w14:textId="1914DD25" w:rsidR="001E3D43" w:rsidRPr="001E3D43" w:rsidRDefault="001E3D43" w:rsidP="001E3D43">
            <w:pPr>
              <w:rPr>
                <w:b/>
                <w:sz w:val="24"/>
                <w:szCs w:val="24"/>
              </w:rPr>
            </w:pPr>
            <w:r w:rsidRPr="0062378A">
              <w:rPr>
                <w:b/>
                <w:sz w:val="24"/>
                <w:szCs w:val="24"/>
              </w:rPr>
              <w:t>The social m</w:t>
            </w:r>
            <w:r>
              <w:rPr>
                <w:b/>
                <w:sz w:val="24"/>
                <w:szCs w:val="24"/>
              </w:rPr>
              <w:t>o</w:t>
            </w:r>
            <w:r w:rsidRPr="0062378A">
              <w:rPr>
                <w:b/>
                <w:sz w:val="24"/>
                <w:szCs w:val="24"/>
              </w:rPr>
              <w:t xml:space="preserve">del of </w:t>
            </w:r>
            <w:r>
              <w:rPr>
                <w:b/>
                <w:sz w:val="24"/>
                <w:szCs w:val="24"/>
              </w:rPr>
              <w:t>disability suggests that…</w:t>
            </w:r>
          </w:p>
        </w:tc>
      </w:tr>
      <w:tr w:rsidR="001E3D43" w14:paraId="15424C25" w14:textId="77777777" w:rsidTr="001E3D43">
        <w:trPr>
          <w:trHeight w:val="2880"/>
        </w:trPr>
        <w:tc>
          <w:tcPr>
            <w:tcW w:w="9265" w:type="dxa"/>
            <w:tcBorders>
              <w:top w:val="single" w:sz="4" w:space="0" w:color="auto"/>
            </w:tcBorders>
          </w:tcPr>
          <w:p w14:paraId="132533D6" w14:textId="77777777" w:rsidR="001E3D43" w:rsidRDefault="001E3D43" w:rsidP="00FE455A">
            <w:pPr>
              <w:pStyle w:val="Normal-Standard"/>
              <w:ind w:left="0"/>
            </w:pPr>
          </w:p>
        </w:tc>
      </w:tr>
    </w:tbl>
    <w:p w14:paraId="31FF7528" w14:textId="303E5061" w:rsidR="001E3D43" w:rsidRDefault="001E3D43"/>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1E3D43" w14:paraId="00A952F5" w14:textId="77777777" w:rsidTr="00FE455A">
        <w:tc>
          <w:tcPr>
            <w:tcW w:w="9265" w:type="dxa"/>
            <w:tcBorders>
              <w:top w:val="nil"/>
              <w:left w:val="nil"/>
              <w:bottom w:val="single" w:sz="4" w:space="0" w:color="auto"/>
              <w:right w:val="nil"/>
            </w:tcBorders>
          </w:tcPr>
          <w:p w14:paraId="2B6FF226" w14:textId="28A73741" w:rsidR="001E3D43" w:rsidRPr="0004542D" w:rsidRDefault="001E3D43" w:rsidP="001E3D43">
            <w:pPr>
              <w:rPr>
                <w:b/>
              </w:rPr>
            </w:pPr>
            <w:r w:rsidRPr="0062378A">
              <w:rPr>
                <w:b/>
                <w:sz w:val="24"/>
                <w:szCs w:val="24"/>
              </w:rPr>
              <w:t>It supports positive attitudes of workers b</w:t>
            </w:r>
            <w:r>
              <w:rPr>
                <w:b/>
                <w:sz w:val="24"/>
                <w:szCs w:val="24"/>
              </w:rPr>
              <w:t>ecause…</w:t>
            </w:r>
          </w:p>
        </w:tc>
      </w:tr>
      <w:tr w:rsidR="001E3D43" w14:paraId="047E390D" w14:textId="77777777" w:rsidTr="001E3D43">
        <w:trPr>
          <w:trHeight w:val="2880"/>
        </w:trPr>
        <w:tc>
          <w:tcPr>
            <w:tcW w:w="9265" w:type="dxa"/>
            <w:tcBorders>
              <w:top w:val="single" w:sz="4" w:space="0" w:color="auto"/>
            </w:tcBorders>
          </w:tcPr>
          <w:p w14:paraId="7AE0287D" w14:textId="77777777" w:rsidR="001E3D43" w:rsidRDefault="001E3D43" w:rsidP="00FE455A">
            <w:pPr>
              <w:pStyle w:val="Normal-Standard"/>
              <w:ind w:left="0"/>
            </w:pPr>
          </w:p>
        </w:tc>
      </w:tr>
    </w:tbl>
    <w:p w14:paraId="648BF89F" w14:textId="77777777" w:rsidR="001E3D43" w:rsidRDefault="001E3D43" w:rsidP="001E3D43">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1E3D43" w14:paraId="6589BFBD" w14:textId="77777777" w:rsidTr="00FE455A">
        <w:tc>
          <w:tcPr>
            <w:tcW w:w="9265" w:type="dxa"/>
            <w:tcBorders>
              <w:top w:val="nil"/>
              <w:left w:val="nil"/>
              <w:bottom w:val="single" w:sz="4" w:space="0" w:color="auto"/>
              <w:right w:val="nil"/>
            </w:tcBorders>
          </w:tcPr>
          <w:p w14:paraId="4DC6FAA1" w14:textId="10A0ECD8" w:rsidR="001E3D43" w:rsidRPr="001E3D43" w:rsidRDefault="001E3D43" w:rsidP="00FE455A">
            <w:pPr>
              <w:rPr>
                <w:b/>
                <w:sz w:val="24"/>
                <w:szCs w:val="24"/>
              </w:rPr>
            </w:pPr>
            <w:r>
              <w:rPr>
                <w:b/>
                <w:sz w:val="24"/>
                <w:szCs w:val="24"/>
              </w:rPr>
              <w:t>It supports person-centred practice because…</w:t>
            </w:r>
          </w:p>
        </w:tc>
      </w:tr>
      <w:tr w:rsidR="001E3D43" w14:paraId="03568133" w14:textId="77777777" w:rsidTr="001E3D43">
        <w:trPr>
          <w:trHeight w:val="2880"/>
        </w:trPr>
        <w:tc>
          <w:tcPr>
            <w:tcW w:w="9265" w:type="dxa"/>
            <w:tcBorders>
              <w:top w:val="single" w:sz="4" w:space="0" w:color="auto"/>
            </w:tcBorders>
          </w:tcPr>
          <w:p w14:paraId="708D99E9" w14:textId="77777777" w:rsidR="001E3D43" w:rsidRDefault="001E3D43" w:rsidP="00FE455A">
            <w:pPr>
              <w:pStyle w:val="Normal-Standard"/>
              <w:ind w:left="0"/>
            </w:pPr>
          </w:p>
        </w:tc>
      </w:tr>
    </w:tbl>
    <w:p w14:paraId="6F4F3C3E" w14:textId="77777777" w:rsidR="001E3D43" w:rsidRDefault="001E3D43" w:rsidP="001E3D43">
      <w:pPr>
        <w:pStyle w:val="Normal-Standard"/>
        <w:ind w:left="0"/>
      </w:pPr>
    </w:p>
    <w:p w14:paraId="5859AB35" w14:textId="108A1E0E" w:rsidR="0062378A" w:rsidRPr="0062378A" w:rsidRDefault="0062378A" w:rsidP="0062378A">
      <w:pPr>
        <w:tabs>
          <w:tab w:val="left" w:pos="7802"/>
        </w:tabs>
        <w:rPr>
          <w:sz w:val="28"/>
          <w:szCs w:val="28"/>
        </w:rPr>
      </w:pPr>
    </w:p>
    <w:p w14:paraId="3BD5CC72" w14:textId="77777777" w:rsidR="00BC2A11" w:rsidRDefault="00BC2A11" w:rsidP="00456E8D"/>
    <w:p w14:paraId="14110304" w14:textId="61BF54EC" w:rsidR="00BC2A11" w:rsidRDefault="00BC2A11" w:rsidP="00456E8D"/>
    <w:p w14:paraId="6BAD5C82" w14:textId="77777777" w:rsidR="00BC2A11" w:rsidRDefault="00BC2A11" w:rsidP="00456E8D"/>
    <w:p w14:paraId="74C2DFEF" w14:textId="77777777" w:rsidR="00BC2A11" w:rsidRDefault="00BC2A11" w:rsidP="00456E8D"/>
    <w:p w14:paraId="4F06F543" w14:textId="2B6E086A" w:rsidR="007372F0" w:rsidRDefault="007372F0" w:rsidP="00667325">
      <w:pPr>
        <w:pStyle w:val="Normal-Standard"/>
      </w:pPr>
      <w:r w:rsidRPr="007372F0">
        <w:rPr>
          <w:b/>
        </w:rPr>
        <w:lastRenderedPageBreak/>
        <w:t xml:space="preserve">Activity 9.3a: </w:t>
      </w:r>
      <w:r w:rsidRPr="007372F0">
        <w:t xml:space="preserve">When supporting an individual with mental health conditions, dementia or learning disabilities, changes or adjustments might need to be made to a service in order to provide the best quality of care. </w:t>
      </w:r>
    </w:p>
    <w:p w14:paraId="25AE1704" w14:textId="77777777" w:rsidR="007372F0" w:rsidRPr="007372F0" w:rsidRDefault="007372F0" w:rsidP="00667325">
      <w:pPr>
        <w:pStyle w:val="Normal-Standard"/>
      </w:pPr>
    </w:p>
    <w:p w14:paraId="58FBFDE7" w14:textId="77777777" w:rsidR="007372F0" w:rsidRDefault="007372F0" w:rsidP="00667325">
      <w:pPr>
        <w:pStyle w:val="Normal-Standard"/>
      </w:pPr>
      <w:r w:rsidRPr="007372F0">
        <w:t xml:space="preserve">In the table below, a suggested adaptation has been included for each condition. </w:t>
      </w:r>
      <w:r w:rsidRPr="007372F0">
        <w:rPr>
          <w:b/>
        </w:rPr>
        <w:t>Describe</w:t>
      </w:r>
      <w:r w:rsidRPr="007372F0">
        <w:t xml:space="preserve"> what actions should be taken and why it would be useful for the condition:</w:t>
      </w:r>
    </w:p>
    <w:p w14:paraId="520E92E2" w14:textId="77777777" w:rsidR="00C75919" w:rsidRDefault="00C75919" w:rsidP="00C75919">
      <w:pPr>
        <w:pStyle w:val="Normal-Standard"/>
        <w:ind w:left="0"/>
      </w:pPr>
    </w:p>
    <w:tbl>
      <w:tblPr>
        <w:tblStyle w:val="TableGrid"/>
        <w:tblW w:w="9209" w:type="dxa"/>
        <w:tblLayout w:type="fixed"/>
        <w:tblLook w:val="04A0" w:firstRow="1" w:lastRow="0" w:firstColumn="1" w:lastColumn="0" w:noHBand="0" w:noVBand="1"/>
      </w:tblPr>
      <w:tblGrid>
        <w:gridCol w:w="1885"/>
        <w:gridCol w:w="2441"/>
        <w:gridCol w:w="4883"/>
      </w:tblGrid>
      <w:tr w:rsidR="00C75919" w14:paraId="0101395B" w14:textId="77777777" w:rsidTr="00FE455A">
        <w:tc>
          <w:tcPr>
            <w:tcW w:w="1885" w:type="dxa"/>
            <w:tcBorders>
              <w:top w:val="nil"/>
              <w:left w:val="nil"/>
              <w:bottom w:val="single" w:sz="4" w:space="0" w:color="auto"/>
              <w:right w:val="nil"/>
            </w:tcBorders>
          </w:tcPr>
          <w:p w14:paraId="0A768ABB" w14:textId="33FC8CC9" w:rsidR="00C75919" w:rsidRPr="00FA36ED" w:rsidRDefault="00C75919" w:rsidP="00FE455A">
            <w:pPr>
              <w:tabs>
                <w:tab w:val="left" w:pos="7802"/>
              </w:tabs>
              <w:jc w:val="both"/>
              <w:rPr>
                <w:b/>
                <w:noProof/>
                <w:sz w:val="24"/>
                <w:lang w:eastAsia="en-GB"/>
              </w:rPr>
            </w:pPr>
            <w:r>
              <w:rPr>
                <w:b/>
                <w:noProof/>
                <w:sz w:val="24"/>
                <w:lang w:eastAsia="en-GB"/>
              </w:rPr>
              <w:t>Condition</w:t>
            </w:r>
          </w:p>
        </w:tc>
        <w:tc>
          <w:tcPr>
            <w:tcW w:w="2441" w:type="dxa"/>
            <w:tcBorders>
              <w:top w:val="nil"/>
              <w:left w:val="nil"/>
              <w:bottom w:val="single" w:sz="4" w:space="0" w:color="auto"/>
              <w:right w:val="nil"/>
            </w:tcBorders>
          </w:tcPr>
          <w:p w14:paraId="00B4E1C8" w14:textId="13F7C552" w:rsidR="00C75919" w:rsidRPr="00FA36ED" w:rsidRDefault="00C75919" w:rsidP="00FE455A">
            <w:pPr>
              <w:tabs>
                <w:tab w:val="left" w:pos="7802"/>
              </w:tabs>
              <w:jc w:val="center"/>
              <w:rPr>
                <w:b/>
                <w:noProof/>
                <w:sz w:val="24"/>
                <w:lang w:eastAsia="en-GB"/>
              </w:rPr>
            </w:pPr>
            <w:r>
              <w:rPr>
                <w:b/>
                <w:noProof/>
                <w:sz w:val="24"/>
                <w:lang w:eastAsia="en-GB"/>
              </w:rPr>
              <w:t>Actions to be taken</w:t>
            </w:r>
          </w:p>
        </w:tc>
        <w:tc>
          <w:tcPr>
            <w:tcW w:w="4883" w:type="dxa"/>
            <w:tcBorders>
              <w:top w:val="nil"/>
              <w:left w:val="nil"/>
              <w:bottom w:val="single" w:sz="4" w:space="0" w:color="auto"/>
              <w:right w:val="nil"/>
            </w:tcBorders>
          </w:tcPr>
          <w:p w14:paraId="47898006" w14:textId="1F6E07E4" w:rsidR="00C75919" w:rsidRPr="00FA36ED" w:rsidRDefault="00C75919" w:rsidP="00FE455A">
            <w:pPr>
              <w:tabs>
                <w:tab w:val="left" w:pos="7802"/>
              </w:tabs>
              <w:jc w:val="center"/>
              <w:rPr>
                <w:b/>
                <w:noProof/>
                <w:sz w:val="24"/>
                <w:lang w:eastAsia="en-GB"/>
              </w:rPr>
            </w:pPr>
            <w:r>
              <w:rPr>
                <w:b/>
                <w:noProof/>
                <w:sz w:val="24"/>
                <w:lang w:eastAsia="en-GB"/>
              </w:rPr>
              <w:t>What it is and why it would be useful</w:t>
            </w:r>
          </w:p>
        </w:tc>
      </w:tr>
      <w:tr w:rsidR="00C75919" w14:paraId="7299212D" w14:textId="77777777" w:rsidTr="00FE455A">
        <w:trPr>
          <w:trHeight w:hRule="exact" w:val="1296"/>
        </w:trPr>
        <w:tc>
          <w:tcPr>
            <w:tcW w:w="1885" w:type="dxa"/>
            <w:tcBorders>
              <w:top w:val="single" w:sz="4" w:space="0" w:color="auto"/>
            </w:tcBorders>
          </w:tcPr>
          <w:p w14:paraId="46555C9E" w14:textId="77777777" w:rsidR="00C75919" w:rsidRPr="00F849CC" w:rsidRDefault="00C75919" w:rsidP="00C75919">
            <w:pPr>
              <w:rPr>
                <w:b/>
                <w:sz w:val="24"/>
                <w:szCs w:val="24"/>
              </w:rPr>
            </w:pPr>
            <w:r>
              <w:rPr>
                <w:b/>
                <w:sz w:val="24"/>
                <w:szCs w:val="24"/>
              </w:rPr>
              <w:t>Psychosis</w:t>
            </w:r>
          </w:p>
          <w:p w14:paraId="2701FD00" w14:textId="3A32B4F8" w:rsidR="00C75919" w:rsidRPr="00A64DE7" w:rsidRDefault="00C75919" w:rsidP="00FE455A">
            <w:pPr>
              <w:tabs>
                <w:tab w:val="left" w:pos="7802"/>
              </w:tabs>
              <w:rPr>
                <w:b/>
                <w:noProof/>
                <w:sz w:val="24"/>
                <w:lang w:eastAsia="en-GB"/>
              </w:rPr>
            </w:pPr>
          </w:p>
        </w:tc>
        <w:tc>
          <w:tcPr>
            <w:tcW w:w="2441" w:type="dxa"/>
            <w:tcBorders>
              <w:top w:val="single" w:sz="4" w:space="0" w:color="auto"/>
            </w:tcBorders>
          </w:tcPr>
          <w:p w14:paraId="252E8E70" w14:textId="77777777" w:rsidR="00C75919" w:rsidRPr="00F849CC" w:rsidRDefault="00C75919" w:rsidP="00C75919">
            <w:pPr>
              <w:rPr>
                <w:b/>
                <w:sz w:val="24"/>
                <w:szCs w:val="24"/>
              </w:rPr>
            </w:pPr>
            <w:r w:rsidRPr="00F849CC">
              <w:rPr>
                <w:b/>
                <w:sz w:val="24"/>
                <w:szCs w:val="24"/>
              </w:rPr>
              <w:t>Additional training for workers</w:t>
            </w:r>
          </w:p>
          <w:p w14:paraId="1253B189" w14:textId="77777777" w:rsidR="00C75919" w:rsidRDefault="00C75919" w:rsidP="00FE455A">
            <w:pPr>
              <w:tabs>
                <w:tab w:val="left" w:pos="7802"/>
              </w:tabs>
              <w:jc w:val="both"/>
              <w:rPr>
                <w:noProof/>
                <w:sz w:val="24"/>
                <w:lang w:eastAsia="en-GB"/>
              </w:rPr>
            </w:pPr>
          </w:p>
        </w:tc>
        <w:tc>
          <w:tcPr>
            <w:tcW w:w="4883" w:type="dxa"/>
            <w:tcBorders>
              <w:top w:val="single" w:sz="4" w:space="0" w:color="auto"/>
            </w:tcBorders>
          </w:tcPr>
          <w:p w14:paraId="2209F217" w14:textId="77777777" w:rsidR="00C75919" w:rsidRDefault="00C75919" w:rsidP="00FE455A">
            <w:pPr>
              <w:tabs>
                <w:tab w:val="left" w:pos="7802"/>
              </w:tabs>
              <w:jc w:val="both"/>
              <w:rPr>
                <w:noProof/>
                <w:sz w:val="24"/>
                <w:lang w:eastAsia="en-GB"/>
              </w:rPr>
            </w:pPr>
          </w:p>
        </w:tc>
      </w:tr>
      <w:tr w:rsidR="00C75919" w14:paraId="5CDC331B" w14:textId="77777777" w:rsidTr="00FE455A">
        <w:trPr>
          <w:trHeight w:hRule="exact" w:val="1296"/>
        </w:trPr>
        <w:tc>
          <w:tcPr>
            <w:tcW w:w="1885" w:type="dxa"/>
          </w:tcPr>
          <w:p w14:paraId="5B04ACA6" w14:textId="51E13A65" w:rsidR="00C75919" w:rsidRPr="00F849CC" w:rsidRDefault="00C75919" w:rsidP="00C75919">
            <w:pPr>
              <w:rPr>
                <w:b/>
                <w:sz w:val="24"/>
                <w:szCs w:val="24"/>
              </w:rPr>
            </w:pPr>
            <w:r>
              <w:rPr>
                <w:b/>
                <w:sz w:val="24"/>
                <w:szCs w:val="24"/>
              </w:rPr>
              <w:t>Depression / Mood Disorder</w:t>
            </w:r>
          </w:p>
          <w:p w14:paraId="779AA21C" w14:textId="47672509" w:rsidR="00C75919" w:rsidRPr="00A64DE7" w:rsidRDefault="00C75919" w:rsidP="00FE455A">
            <w:pPr>
              <w:tabs>
                <w:tab w:val="left" w:pos="7802"/>
              </w:tabs>
              <w:rPr>
                <w:b/>
                <w:noProof/>
                <w:sz w:val="24"/>
                <w:lang w:eastAsia="en-GB"/>
              </w:rPr>
            </w:pPr>
          </w:p>
        </w:tc>
        <w:tc>
          <w:tcPr>
            <w:tcW w:w="2441" w:type="dxa"/>
          </w:tcPr>
          <w:p w14:paraId="59D66CEF" w14:textId="77777777" w:rsidR="00C75919" w:rsidRPr="00F849CC" w:rsidRDefault="00C75919" w:rsidP="00C75919">
            <w:pPr>
              <w:rPr>
                <w:b/>
                <w:sz w:val="24"/>
                <w:szCs w:val="24"/>
              </w:rPr>
            </w:pPr>
            <w:r>
              <w:rPr>
                <w:b/>
                <w:sz w:val="24"/>
                <w:szCs w:val="24"/>
              </w:rPr>
              <w:t>Access to information, such as helplines</w:t>
            </w:r>
          </w:p>
          <w:p w14:paraId="0249FDD8" w14:textId="77777777" w:rsidR="00C75919" w:rsidRDefault="00C75919" w:rsidP="00FE455A">
            <w:pPr>
              <w:tabs>
                <w:tab w:val="left" w:pos="7802"/>
              </w:tabs>
              <w:jc w:val="both"/>
              <w:rPr>
                <w:noProof/>
                <w:sz w:val="24"/>
                <w:lang w:eastAsia="en-GB"/>
              </w:rPr>
            </w:pPr>
          </w:p>
        </w:tc>
        <w:tc>
          <w:tcPr>
            <w:tcW w:w="4883" w:type="dxa"/>
          </w:tcPr>
          <w:p w14:paraId="5761C555" w14:textId="77777777" w:rsidR="00C75919" w:rsidRDefault="00C75919" w:rsidP="00FE455A">
            <w:pPr>
              <w:tabs>
                <w:tab w:val="left" w:pos="7802"/>
              </w:tabs>
              <w:jc w:val="both"/>
              <w:rPr>
                <w:noProof/>
                <w:sz w:val="24"/>
                <w:lang w:eastAsia="en-GB"/>
              </w:rPr>
            </w:pPr>
          </w:p>
        </w:tc>
      </w:tr>
      <w:tr w:rsidR="00C75919" w14:paraId="361F9434" w14:textId="77777777" w:rsidTr="00FE455A">
        <w:trPr>
          <w:trHeight w:hRule="exact" w:val="1296"/>
        </w:trPr>
        <w:tc>
          <w:tcPr>
            <w:tcW w:w="1885" w:type="dxa"/>
          </w:tcPr>
          <w:p w14:paraId="6DBE3E42" w14:textId="77777777" w:rsidR="00C75919" w:rsidRPr="00F849CC" w:rsidRDefault="00C75919" w:rsidP="00C75919">
            <w:pPr>
              <w:rPr>
                <w:b/>
                <w:sz w:val="24"/>
                <w:szCs w:val="24"/>
              </w:rPr>
            </w:pPr>
            <w:r>
              <w:rPr>
                <w:b/>
                <w:sz w:val="24"/>
                <w:szCs w:val="24"/>
              </w:rPr>
              <w:t>Anxiety</w:t>
            </w:r>
          </w:p>
          <w:p w14:paraId="06A17BDD" w14:textId="7245759F" w:rsidR="00C75919" w:rsidRPr="00A64DE7" w:rsidRDefault="00C75919" w:rsidP="00FE455A">
            <w:pPr>
              <w:tabs>
                <w:tab w:val="left" w:pos="7802"/>
              </w:tabs>
              <w:rPr>
                <w:b/>
                <w:noProof/>
                <w:sz w:val="24"/>
                <w:lang w:eastAsia="en-GB"/>
              </w:rPr>
            </w:pPr>
          </w:p>
        </w:tc>
        <w:tc>
          <w:tcPr>
            <w:tcW w:w="2441" w:type="dxa"/>
          </w:tcPr>
          <w:p w14:paraId="226E5F2E" w14:textId="77777777" w:rsidR="00C75919" w:rsidRPr="00F849CC" w:rsidRDefault="00C75919" w:rsidP="00C75919">
            <w:pPr>
              <w:rPr>
                <w:b/>
                <w:sz w:val="24"/>
                <w:szCs w:val="24"/>
              </w:rPr>
            </w:pPr>
            <w:r>
              <w:rPr>
                <w:b/>
                <w:sz w:val="24"/>
                <w:szCs w:val="24"/>
              </w:rPr>
              <w:t>Emotional support provided by workers</w:t>
            </w:r>
          </w:p>
          <w:p w14:paraId="7C1973B8" w14:textId="77777777" w:rsidR="00C75919" w:rsidRDefault="00C75919" w:rsidP="00FE455A">
            <w:pPr>
              <w:tabs>
                <w:tab w:val="left" w:pos="7802"/>
              </w:tabs>
              <w:jc w:val="both"/>
              <w:rPr>
                <w:noProof/>
                <w:sz w:val="24"/>
                <w:lang w:eastAsia="en-GB"/>
              </w:rPr>
            </w:pPr>
          </w:p>
        </w:tc>
        <w:tc>
          <w:tcPr>
            <w:tcW w:w="4883" w:type="dxa"/>
          </w:tcPr>
          <w:p w14:paraId="068BA402" w14:textId="77777777" w:rsidR="00C75919" w:rsidRDefault="00C75919" w:rsidP="00FE455A">
            <w:pPr>
              <w:tabs>
                <w:tab w:val="left" w:pos="7802"/>
              </w:tabs>
              <w:jc w:val="both"/>
              <w:rPr>
                <w:noProof/>
                <w:sz w:val="24"/>
                <w:lang w:eastAsia="en-GB"/>
              </w:rPr>
            </w:pPr>
          </w:p>
        </w:tc>
      </w:tr>
      <w:tr w:rsidR="00C75919" w14:paraId="0EE4A4D8" w14:textId="77777777" w:rsidTr="00FE455A">
        <w:trPr>
          <w:trHeight w:hRule="exact" w:val="1296"/>
        </w:trPr>
        <w:tc>
          <w:tcPr>
            <w:tcW w:w="1885" w:type="dxa"/>
          </w:tcPr>
          <w:p w14:paraId="11A39446" w14:textId="77777777" w:rsidR="00C75919" w:rsidRPr="00F849CC" w:rsidRDefault="00C75919" w:rsidP="00C75919">
            <w:pPr>
              <w:rPr>
                <w:b/>
                <w:sz w:val="24"/>
                <w:szCs w:val="24"/>
              </w:rPr>
            </w:pPr>
            <w:r>
              <w:rPr>
                <w:b/>
                <w:sz w:val="24"/>
                <w:szCs w:val="24"/>
              </w:rPr>
              <w:t>Dementia</w:t>
            </w:r>
          </w:p>
          <w:p w14:paraId="36A51B87" w14:textId="77777777" w:rsidR="00C75919" w:rsidRDefault="00C75919" w:rsidP="00C75919">
            <w:pPr>
              <w:rPr>
                <w:b/>
                <w:sz w:val="24"/>
                <w:szCs w:val="24"/>
              </w:rPr>
            </w:pPr>
          </w:p>
        </w:tc>
        <w:tc>
          <w:tcPr>
            <w:tcW w:w="2441" w:type="dxa"/>
          </w:tcPr>
          <w:p w14:paraId="701B5B2C" w14:textId="77777777" w:rsidR="00C75919" w:rsidRPr="00F849CC" w:rsidRDefault="00C75919" w:rsidP="00C75919">
            <w:pPr>
              <w:rPr>
                <w:b/>
                <w:sz w:val="24"/>
                <w:szCs w:val="24"/>
              </w:rPr>
            </w:pPr>
            <w:r>
              <w:rPr>
                <w:b/>
                <w:sz w:val="24"/>
                <w:szCs w:val="24"/>
              </w:rPr>
              <w:t>Access to support groups</w:t>
            </w:r>
          </w:p>
          <w:p w14:paraId="771DCFA6" w14:textId="77777777" w:rsidR="00C75919" w:rsidRDefault="00C75919" w:rsidP="00C75919">
            <w:pPr>
              <w:rPr>
                <w:b/>
                <w:sz w:val="24"/>
                <w:szCs w:val="24"/>
              </w:rPr>
            </w:pPr>
          </w:p>
        </w:tc>
        <w:tc>
          <w:tcPr>
            <w:tcW w:w="4883" w:type="dxa"/>
          </w:tcPr>
          <w:p w14:paraId="4DB409B1" w14:textId="77777777" w:rsidR="00C75919" w:rsidRDefault="00C75919" w:rsidP="00FE455A">
            <w:pPr>
              <w:tabs>
                <w:tab w:val="left" w:pos="7802"/>
              </w:tabs>
              <w:jc w:val="both"/>
              <w:rPr>
                <w:noProof/>
                <w:sz w:val="24"/>
                <w:lang w:eastAsia="en-GB"/>
              </w:rPr>
            </w:pPr>
          </w:p>
        </w:tc>
      </w:tr>
      <w:tr w:rsidR="00C75919" w14:paraId="53C1C53F" w14:textId="77777777" w:rsidTr="00FE455A">
        <w:trPr>
          <w:trHeight w:hRule="exact" w:val="1296"/>
        </w:trPr>
        <w:tc>
          <w:tcPr>
            <w:tcW w:w="1885" w:type="dxa"/>
          </w:tcPr>
          <w:p w14:paraId="7318D476" w14:textId="77777777" w:rsidR="00C75919" w:rsidRPr="00F849CC" w:rsidRDefault="00C75919" w:rsidP="00C75919">
            <w:pPr>
              <w:rPr>
                <w:b/>
                <w:sz w:val="24"/>
                <w:szCs w:val="24"/>
              </w:rPr>
            </w:pPr>
            <w:r>
              <w:rPr>
                <w:b/>
                <w:sz w:val="24"/>
                <w:szCs w:val="24"/>
              </w:rPr>
              <w:t>Learning Disability</w:t>
            </w:r>
          </w:p>
          <w:p w14:paraId="43701F7C" w14:textId="77777777" w:rsidR="00C75919" w:rsidRDefault="00C75919" w:rsidP="00C75919">
            <w:pPr>
              <w:rPr>
                <w:b/>
                <w:sz w:val="24"/>
                <w:szCs w:val="24"/>
              </w:rPr>
            </w:pPr>
          </w:p>
        </w:tc>
        <w:tc>
          <w:tcPr>
            <w:tcW w:w="2441" w:type="dxa"/>
          </w:tcPr>
          <w:p w14:paraId="6200AD8F" w14:textId="77777777" w:rsidR="00C75919" w:rsidRPr="00F849CC" w:rsidRDefault="00C75919" w:rsidP="00C75919">
            <w:pPr>
              <w:rPr>
                <w:b/>
                <w:sz w:val="24"/>
                <w:szCs w:val="24"/>
              </w:rPr>
            </w:pPr>
            <w:r>
              <w:rPr>
                <w:b/>
                <w:sz w:val="24"/>
                <w:szCs w:val="24"/>
              </w:rPr>
              <w:t>An occupational therapy assessment</w:t>
            </w:r>
          </w:p>
          <w:p w14:paraId="3F74A599" w14:textId="77777777" w:rsidR="00C75919" w:rsidRDefault="00C75919" w:rsidP="00C75919">
            <w:pPr>
              <w:rPr>
                <w:b/>
                <w:sz w:val="24"/>
                <w:szCs w:val="24"/>
              </w:rPr>
            </w:pPr>
          </w:p>
        </w:tc>
        <w:tc>
          <w:tcPr>
            <w:tcW w:w="4883" w:type="dxa"/>
          </w:tcPr>
          <w:p w14:paraId="7901C3CF" w14:textId="77777777" w:rsidR="00C75919" w:rsidRDefault="00C75919" w:rsidP="00FE455A">
            <w:pPr>
              <w:tabs>
                <w:tab w:val="left" w:pos="7802"/>
              </w:tabs>
              <w:jc w:val="both"/>
              <w:rPr>
                <w:noProof/>
                <w:sz w:val="24"/>
                <w:lang w:eastAsia="en-GB"/>
              </w:rPr>
            </w:pPr>
          </w:p>
        </w:tc>
      </w:tr>
    </w:tbl>
    <w:p w14:paraId="1425D55A" w14:textId="77777777" w:rsidR="00C75919" w:rsidRPr="007372F0" w:rsidRDefault="00C75919" w:rsidP="00C75919">
      <w:pPr>
        <w:pStyle w:val="Normal-Standard"/>
        <w:ind w:left="0"/>
      </w:pPr>
    </w:p>
    <w:p w14:paraId="136F4B4A" w14:textId="77777777" w:rsidR="00C75919" w:rsidRDefault="00C75919">
      <w:pPr>
        <w:spacing w:line="240" w:lineRule="auto"/>
        <w:rPr>
          <w:b/>
          <w:sz w:val="24"/>
          <w:szCs w:val="24"/>
        </w:rPr>
      </w:pPr>
      <w:r>
        <w:rPr>
          <w:b/>
        </w:rPr>
        <w:br w:type="page"/>
      </w:r>
    </w:p>
    <w:p w14:paraId="2FC48F67" w14:textId="5DB531FF" w:rsidR="00CE0CBB" w:rsidRDefault="00CE0CBB" w:rsidP="00667325">
      <w:pPr>
        <w:pStyle w:val="Normal-Standard"/>
      </w:pPr>
      <w:r w:rsidRPr="00CE0CBB">
        <w:rPr>
          <w:b/>
        </w:rPr>
        <w:lastRenderedPageBreak/>
        <w:t>Activity 9.3b</w:t>
      </w:r>
      <w:r w:rsidR="00A72F7D">
        <w:rPr>
          <w:b/>
        </w:rPr>
        <w:t xml:space="preserve">. </w:t>
      </w:r>
      <w:r w:rsidRPr="00CE0CBB">
        <w:t xml:space="preserve">Reporting: Using your own organisation’s agreed procedure (where possible) </w:t>
      </w:r>
      <w:r w:rsidRPr="00CE0CBB">
        <w:rPr>
          <w:b/>
        </w:rPr>
        <w:t>describe</w:t>
      </w:r>
      <w:r w:rsidRPr="00CE0CBB">
        <w:t xml:space="preserve"> how to report concerns associated with any unmet needs which may arise from mental health conditions, dementia or learning disability</w:t>
      </w:r>
      <w:r w:rsidR="00C75919">
        <w:t xml:space="preserve"> through agreed ways of working.</w:t>
      </w:r>
    </w:p>
    <w:p w14:paraId="7043AA06" w14:textId="77777777" w:rsidR="00C75919" w:rsidRDefault="00C75919" w:rsidP="00C75919">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75919" w14:paraId="7D4BD683" w14:textId="77777777" w:rsidTr="00C75919">
        <w:trPr>
          <w:trHeight w:val="10043"/>
        </w:trPr>
        <w:tc>
          <w:tcPr>
            <w:tcW w:w="9265" w:type="dxa"/>
            <w:tcBorders>
              <w:top w:val="single" w:sz="4" w:space="0" w:color="auto"/>
            </w:tcBorders>
          </w:tcPr>
          <w:p w14:paraId="6F788323" w14:textId="77777777" w:rsidR="00C75919" w:rsidRDefault="00C75919" w:rsidP="00FE455A">
            <w:pPr>
              <w:pStyle w:val="Normal-Standard"/>
              <w:ind w:left="0"/>
            </w:pPr>
          </w:p>
        </w:tc>
      </w:tr>
    </w:tbl>
    <w:p w14:paraId="6EDEABFA" w14:textId="6524CC92" w:rsidR="00C75919" w:rsidRDefault="00C75919" w:rsidP="00C75919">
      <w:pPr>
        <w:pStyle w:val="Normal-Standard"/>
        <w:ind w:left="0"/>
      </w:pPr>
    </w:p>
    <w:p w14:paraId="4FC8F599" w14:textId="77777777" w:rsidR="00C75919" w:rsidRDefault="00C75919">
      <w:pPr>
        <w:spacing w:line="240" w:lineRule="auto"/>
        <w:rPr>
          <w:sz w:val="24"/>
          <w:szCs w:val="24"/>
        </w:rPr>
      </w:pPr>
      <w:r>
        <w:br w:type="page"/>
      </w:r>
    </w:p>
    <w:p w14:paraId="1D2340B7" w14:textId="5EEEE4CA" w:rsidR="00CE0CBB" w:rsidRDefault="00CE0CBB" w:rsidP="00667325">
      <w:pPr>
        <w:pStyle w:val="Normal-Standard"/>
      </w:pPr>
      <w:r w:rsidRPr="00CE0CBB">
        <w:rPr>
          <w:b/>
        </w:rPr>
        <w:lastRenderedPageBreak/>
        <w:t>Activity 9.4a:</w:t>
      </w:r>
      <w:r w:rsidRPr="00CE0CBB">
        <w:t xml:space="preserve"> An early detection of mental health conditions, dementia or learning disabilities can support an individual to maximise their quality of life. Complete the </w:t>
      </w:r>
      <w:r w:rsidR="00C75919">
        <w:t>boxes</w:t>
      </w:r>
      <w:r w:rsidRPr="00CE0CBB">
        <w:t xml:space="preserve"> below to </w:t>
      </w:r>
      <w:r w:rsidRPr="00CE0CBB">
        <w:rPr>
          <w:b/>
        </w:rPr>
        <w:t xml:space="preserve">list </w:t>
      </w:r>
      <w:r w:rsidRPr="00CE0CBB">
        <w:t xml:space="preserve">and </w:t>
      </w:r>
      <w:r w:rsidRPr="00CE0CBB">
        <w:rPr>
          <w:b/>
        </w:rPr>
        <w:t>explain</w:t>
      </w:r>
      <w:r w:rsidRPr="00CE0CBB">
        <w:t xml:space="preserve"> </w:t>
      </w:r>
      <w:r w:rsidR="00C75919">
        <w:t>the benefits of early detection.</w:t>
      </w:r>
    </w:p>
    <w:p w14:paraId="32CE58C1" w14:textId="77777777" w:rsidR="00C75919" w:rsidRDefault="00C75919" w:rsidP="00C75919">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75919" w14:paraId="03E26F22" w14:textId="77777777" w:rsidTr="00FE455A">
        <w:tc>
          <w:tcPr>
            <w:tcW w:w="9265" w:type="dxa"/>
            <w:tcBorders>
              <w:top w:val="nil"/>
              <w:left w:val="nil"/>
              <w:bottom w:val="single" w:sz="4" w:space="0" w:color="auto"/>
              <w:right w:val="nil"/>
            </w:tcBorders>
          </w:tcPr>
          <w:p w14:paraId="0C21B326" w14:textId="5064D31B" w:rsidR="00C75919" w:rsidRPr="0004542D" w:rsidRDefault="00C75919" w:rsidP="00FE455A">
            <w:pPr>
              <w:pStyle w:val="Normal-Standard"/>
              <w:ind w:left="0"/>
              <w:rPr>
                <w:b/>
              </w:rPr>
            </w:pPr>
            <w:r>
              <w:rPr>
                <w:b/>
              </w:rPr>
              <w:t>1</w:t>
            </w:r>
          </w:p>
        </w:tc>
      </w:tr>
      <w:tr w:rsidR="00C75919" w14:paraId="1CB87141" w14:textId="77777777" w:rsidTr="00C75919">
        <w:trPr>
          <w:trHeight w:val="2160"/>
        </w:trPr>
        <w:tc>
          <w:tcPr>
            <w:tcW w:w="9265" w:type="dxa"/>
            <w:tcBorders>
              <w:top w:val="single" w:sz="4" w:space="0" w:color="auto"/>
            </w:tcBorders>
          </w:tcPr>
          <w:p w14:paraId="20CE12EA" w14:textId="77777777" w:rsidR="00C75919" w:rsidRDefault="00C75919" w:rsidP="00FE455A">
            <w:pPr>
              <w:pStyle w:val="Normal-Standard"/>
              <w:ind w:left="0"/>
            </w:pPr>
          </w:p>
        </w:tc>
      </w:tr>
    </w:tbl>
    <w:p w14:paraId="438BAC15" w14:textId="60557133" w:rsidR="00C75919" w:rsidRDefault="00C75919"/>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75919" w14:paraId="4E9FA580" w14:textId="77777777" w:rsidTr="00FE455A">
        <w:tc>
          <w:tcPr>
            <w:tcW w:w="9265" w:type="dxa"/>
            <w:tcBorders>
              <w:top w:val="nil"/>
              <w:left w:val="nil"/>
              <w:bottom w:val="single" w:sz="4" w:space="0" w:color="auto"/>
              <w:right w:val="nil"/>
            </w:tcBorders>
          </w:tcPr>
          <w:p w14:paraId="6ADD80B6" w14:textId="46C66133" w:rsidR="00C75919" w:rsidRPr="0004542D" w:rsidRDefault="00C75919" w:rsidP="00FE455A">
            <w:pPr>
              <w:pStyle w:val="Normal-Standard"/>
              <w:ind w:left="0"/>
              <w:rPr>
                <w:b/>
              </w:rPr>
            </w:pPr>
            <w:r>
              <w:rPr>
                <w:b/>
              </w:rPr>
              <w:t>2</w:t>
            </w:r>
          </w:p>
        </w:tc>
      </w:tr>
      <w:tr w:rsidR="00C75919" w14:paraId="6B698104" w14:textId="77777777" w:rsidTr="00C75919">
        <w:trPr>
          <w:trHeight w:val="2160"/>
        </w:trPr>
        <w:tc>
          <w:tcPr>
            <w:tcW w:w="9265" w:type="dxa"/>
            <w:tcBorders>
              <w:top w:val="single" w:sz="4" w:space="0" w:color="auto"/>
            </w:tcBorders>
          </w:tcPr>
          <w:p w14:paraId="5D9D022E" w14:textId="77777777" w:rsidR="00C75919" w:rsidRDefault="00C75919" w:rsidP="00FE455A">
            <w:pPr>
              <w:pStyle w:val="Normal-Standard"/>
              <w:ind w:left="0"/>
            </w:pPr>
          </w:p>
        </w:tc>
      </w:tr>
    </w:tbl>
    <w:p w14:paraId="07F36B13" w14:textId="205F792B" w:rsidR="00C75919" w:rsidRDefault="00C75919"/>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75919" w14:paraId="68EC0A4C" w14:textId="77777777" w:rsidTr="00FE455A">
        <w:tc>
          <w:tcPr>
            <w:tcW w:w="9265" w:type="dxa"/>
            <w:tcBorders>
              <w:top w:val="nil"/>
              <w:left w:val="nil"/>
              <w:bottom w:val="single" w:sz="4" w:space="0" w:color="auto"/>
              <w:right w:val="nil"/>
            </w:tcBorders>
          </w:tcPr>
          <w:p w14:paraId="49875C48" w14:textId="48E4ADFC" w:rsidR="00C75919" w:rsidRPr="0004542D" w:rsidRDefault="00C75919" w:rsidP="00FE455A">
            <w:pPr>
              <w:pStyle w:val="Normal-Standard"/>
              <w:ind w:left="0"/>
              <w:rPr>
                <w:b/>
              </w:rPr>
            </w:pPr>
            <w:r>
              <w:rPr>
                <w:b/>
              </w:rPr>
              <w:t>3</w:t>
            </w:r>
          </w:p>
        </w:tc>
      </w:tr>
      <w:tr w:rsidR="00C75919" w14:paraId="2C55EF66" w14:textId="77777777" w:rsidTr="00C75919">
        <w:trPr>
          <w:trHeight w:val="2160"/>
        </w:trPr>
        <w:tc>
          <w:tcPr>
            <w:tcW w:w="9265" w:type="dxa"/>
            <w:tcBorders>
              <w:top w:val="single" w:sz="4" w:space="0" w:color="auto"/>
            </w:tcBorders>
          </w:tcPr>
          <w:p w14:paraId="42540523" w14:textId="77777777" w:rsidR="00C75919" w:rsidRDefault="00C75919" w:rsidP="00FE455A">
            <w:pPr>
              <w:pStyle w:val="Normal-Standard"/>
              <w:ind w:left="0"/>
            </w:pPr>
          </w:p>
        </w:tc>
      </w:tr>
    </w:tbl>
    <w:p w14:paraId="780194EA" w14:textId="6FBAC1CD" w:rsidR="00C75919" w:rsidRDefault="00C75919"/>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75919" w14:paraId="331D06D7" w14:textId="77777777" w:rsidTr="00FE455A">
        <w:tc>
          <w:tcPr>
            <w:tcW w:w="9265" w:type="dxa"/>
            <w:tcBorders>
              <w:top w:val="nil"/>
              <w:left w:val="nil"/>
              <w:bottom w:val="single" w:sz="4" w:space="0" w:color="auto"/>
              <w:right w:val="nil"/>
            </w:tcBorders>
          </w:tcPr>
          <w:p w14:paraId="77CDF42B" w14:textId="09B8221E" w:rsidR="00C75919" w:rsidRPr="0004542D" w:rsidRDefault="00C75919" w:rsidP="00FE455A">
            <w:pPr>
              <w:pStyle w:val="Normal-Standard"/>
              <w:ind w:left="0"/>
              <w:rPr>
                <w:b/>
              </w:rPr>
            </w:pPr>
            <w:r>
              <w:rPr>
                <w:b/>
              </w:rPr>
              <w:t>4</w:t>
            </w:r>
          </w:p>
        </w:tc>
      </w:tr>
      <w:tr w:rsidR="00C75919" w14:paraId="31349C48" w14:textId="77777777" w:rsidTr="00C75919">
        <w:trPr>
          <w:trHeight w:val="2160"/>
        </w:trPr>
        <w:tc>
          <w:tcPr>
            <w:tcW w:w="9265" w:type="dxa"/>
            <w:tcBorders>
              <w:top w:val="single" w:sz="4" w:space="0" w:color="auto"/>
            </w:tcBorders>
          </w:tcPr>
          <w:p w14:paraId="7B9C2B43" w14:textId="77777777" w:rsidR="00C75919" w:rsidRDefault="00C75919" w:rsidP="00FE455A">
            <w:pPr>
              <w:pStyle w:val="Normal-Standard"/>
              <w:ind w:left="0"/>
            </w:pPr>
          </w:p>
        </w:tc>
      </w:tr>
    </w:tbl>
    <w:p w14:paraId="312FA6E0" w14:textId="77777777" w:rsidR="00C75919" w:rsidRDefault="00C75919" w:rsidP="00C75919">
      <w:pPr>
        <w:pStyle w:val="Normal-Standard"/>
        <w:ind w:left="0"/>
      </w:pPr>
    </w:p>
    <w:p w14:paraId="46724DD6" w14:textId="77777777" w:rsidR="00C75919" w:rsidRDefault="00C75919">
      <w:pPr>
        <w:spacing w:line="240" w:lineRule="auto"/>
        <w:rPr>
          <w:b/>
          <w:sz w:val="24"/>
          <w:szCs w:val="24"/>
        </w:rPr>
      </w:pPr>
      <w:r>
        <w:rPr>
          <w:b/>
        </w:rPr>
        <w:br w:type="page"/>
      </w:r>
    </w:p>
    <w:p w14:paraId="098038A1" w14:textId="2A20D932" w:rsidR="0095785E" w:rsidRDefault="0095785E" w:rsidP="00667325">
      <w:pPr>
        <w:pStyle w:val="Normal-Standard"/>
      </w:pPr>
      <w:r w:rsidRPr="0095785E">
        <w:rPr>
          <w:b/>
        </w:rPr>
        <w:lastRenderedPageBreak/>
        <w:t>Activity 9.4b</w:t>
      </w:r>
      <w:r>
        <w:rPr>
          <w:b/>
        </w:rPr>
        <w:t>:</w:t>
      </w:r>
      <w:r w:rsidRPr="0095785E">
        <w:rPr>
          <w:b/>
        </w:rPr>
        <w:t xml:space="preserve"> </w:t>
      </w:r>
      <w:r w:rsidRPr="0095785E">
        <w:t xml:space="preserve">Care and support might need to be adjusted when mental health conditions, dementia or learning disabilities are identified. </w:t>
      </w:r>
      <w:r w:rsidR="00C75919">
        <w:t xml:space="preserve"> </w:t>
      </w:r>
      <w:r w:rsidRPr="0095785E">
        <w:t>For each of the examples below, state how and why care and support might need to be adjusted:</w:t>
      </w:r>
    </w:p>
    <w:p w14:paraId="2986F1CD" w14:textId="77777777" w:rsidR="00C75919" w:rsidRDefault="00C75919" w:rsidP="00C75919">
      <w:pPr>
        <w:pStyle w:val="Normal-Standard"/>
        <w:ind w:left="0"/>
        <w:rPr>
          <w:b/>
        </w:rPr>
      </w:pPr>
    </w:p>
    <w:tbl>
      <w:tblPr>
        <w:tblStyle w:val="TableGrid"/>
        <w:tblW w:w="9209" w:type="dxa"/>
        <w:tblLayout w:type="fixed"/>
        <w:tblLook w:val="04A0" w:firstRow="1" w:lastRow="0" w:firstColumn="1" w:lastColumn="0" w:noHBand="0" w:noVBand="1"/>
      </w:tblPr>
      <w:tblGrid>
        <w:gridCol w:w="2880"/>
        <w:gridCol w:w="3164"/>
        <w:gridCol w:w="3165"/>
      </w:tblGrid>
      <w:tr w:rsidR="00C75919" w14:paraId="02EC745B" w14:textId="77777777" w:rsidTr="00C75919">
        <w:tc>
          <w:tcPr>
            <w:tcW w:w="2880" w:type="dxa"/>
            <w:tcBorders>
              <w:top w:val="nil"/>
              <w:left w:val="nil"/>
              <w:bottom w:val="single" w:sz="4" w:space="0" w:color="auto"/>
              <w:right w:val="nil"/>
            </w:tcBorders>
          </w:tcPr>
          <w:p w14:paraId="7862954C" w14:textId="77777777" w:rsidR="00C75919" w:rsidRPr="00FA36ED" w:rsidRDefault="00C75919" w:rsidP="00FE455A">
            <w:pPr>
              <w:tabs>
                <w:tab w:val="left" w:pos="7802"/>
              </w:tabs>
              <w:jc w:val="both"/>
              <w:rPr>
                <w:b/>
                <w:noProof/>
                <w:sz w:val="24"/>
                <w:lang w:eastAsia="en-GB"/>
              </w:rPr>
            </w:pPr>
            <w:r>
              <w:rPr>
                <w:b/>
                <w:noProof/>
                <w:sz w:val="24"/>
                <w:lang w:eastAsia="en-GB"/>
              </w:rPr>
              <w:t>Condition</w:t>
            </w:r>
          </w:p>
        </w:tc>
        <w:tc>
          <w:tcPr>
            <w:tcW w:w="3164" w:type="dxa"/>
            <w:tcBorders>
              <w:top w:val="nil"/>
              <w:left w:val="nil"/>
              <w:bottom w:val="single" w:sz="4" w:space="0" w:color="auto"/>
              <w:right w:val="nil"/>
            </w:tcBorders>
          </w:tcPr>
          <w:p w14:paraId="790672C0" w14:textId="68E1195B" w:rsidR="00C75919" w:rsidRPr="00FA36ED" w:rsidRDefault="00C75919" w:rsidP="00FE455A">
            <w:pPr>
              <w:tabs>
                <w:tab w:val="left" w:pos="7802"/>
              </w:tabs>
              <w:jc w:val="center"/>
              <w:rPr>
                <w:b/>
                <w:noProof/>
                <w:sz w:val="24"/>
                <w:lang w:eastAsia="en-GB"/>
              </w:rPr>
            </w:pPr>
            <w:r>
              <w:rPr>
                <w:b/>
                <w:noProof/>
                <w:sz w:val="24"/>
                <w:lang w:eastAsia="en-GB"/>
              </w:rPr>
              <w:t>Adjustment – how?</w:t>
            </w:r>
          </w:p>
        </w:tc>
        <w:tc>
          <w:tcPr>
            <w:tcW w:w="3165" w:type="dxa"/>
            <w:tcBorders>
              <w:top w:val="nil"/>
              <w:left w:val="nil"/>
              <w:bottom w:val="single" w:sz="4" w:space="0" w:color="auto"/>
              <w:right w:val="nil"/>
            </w:tcBorders>
          </w:tcPr>
          <w:p w14:paraId="076D308E" w14:textId="208E2C15" w:rsidR="00C75919" w:rsidRPr="00FA36ED" w:rsidRDefault="00C75919" w:rsidP="00FE455A">
            <w:pPr>
              <w:tabs>
                <w:tab w:val="left" w:pos="7802"/>
              </w:tabs>
              <w:jc w:val="center"/>
              <w:rPr>
                <w:b/>
                <w:noProof/>
                <w:sz w:val="24"/>
                <w:lang w:eastAsia="en-GB"/>
              </w:rPr>
            </w:pPr>
            <w:r>
              <w:rPr>
                <w:b/>
                <w:noProof/>
                <w:sz w:val="24"/>
                <w:lang w:eastAsia="en-GB"/>
              </w:rPr>
              <w:t>Adjustment – Why?</w:t>
            </w:r>
          </w:p>
        </w:tc>
      </w:tr>
      <w:tr w:rsidR="00C75919" w14:paraId="7DC7BE35" w14:textId="77777777" w:rsidTr="00C75919">
        <w:trPr>
          <w:trHeight w:hRule="exact" w:val="5040"/>
        </w:trPr>
        <w:tc>
          <w:tcPr>
            <w:tcW w:w="2880" w:type="dxa"/>
            <w:tcBorders>
              <w:top w:val="single" w:sz="4" w:space="0" w:color="auto"/>
            </w:tcBorders>
          </w:tcPr>
          <w:p w14:paraId="478AB6E1" w14:textId="7C74EC7B" w:rsidR="00C75919" w:rsidRPr="00C75919" w:rsidRDefault="00C75919" w:rsidP="00FE455A">
            <w:pPr>
              <w:tabs>
                <w:tab w:val="left" w:pos="7802"/>
              </w:tabs>
              <w:rPr>
                <w:noProof/>
                <w:sz w:val="24"/>
                <w:lang w:eastAsia="en-GB"/>
              </w:rPr>
            </w:pPr>
            <w:r w:rsidRPr="00C75919">
              <w:rPr>
                <w:b/>
                <w:noProof/>
                <w:sz w:val="24"/>
                <w:lang w:eastAsia="en-GB"/>
              </w:rPr>
              <w:t>Mental health - anxiety</w:t>
            </w:r>
            <w:r w:rsidRPr="00C75919">
              <w:rPr>
                <w:noProof/>
                <w:sz w:val="24"/>
                <w:lang w:eastAsia="en-GB"/>
              </w:rPr>
              <w:t xml:space="preserve"> Rashid suffers from an anxiety disorder called claustrophobia. He is afraid of small spaces, which makes it impossible for him to go in a car or a bus or use a lift. Even using the bathroom Rashid even finds using the bathroom challenging at times. Next week he has an appointment he needs to go to.</w:t>
            </w:r>
          </w:p>
        </w:tc>
        <w:tc>
          <w:tcPr>
            <w:tcW w:w="3164" w:type="dxa"/>
            <w:tcBorders>
              <w:top w:val="single" w:sz="4" w:space="0" w:color="auto"/>
            </w:tcBorders>
          </w:tcPr>
          <w:p w14:paraId="45C5F0D0" w14:textId="77777777" w:rsidR="00C75919" w:rsidRPr="00C75919" w:rsidRDefault="00C75919" w:rsidP="00FE455A">
            <w:pPr>
              <w:tabs>
                <w:tab w:val="left" w:pos="7802"/>
              </w:tabs>
              <w:jc w:val="both"/>
              <w:rPr>
                <w:noProof/>
                <w:sz w:val="24"/>
                <w:lang w:eastAsia="en-GB"/>
              </w:rPr>
            </w:pPr>
          </w:p>
        </w:tc>
        <w:tc>
          <w:tcPr>
            <w:tcW w:w="3165" w:type="dxa"/>
            <w:tcBorders>
              <w:top w:val="single" w:sz="4" w:space="0" w:color="auto"/>
            </w:tcBorders>
          </w:tcPr>
          <w:p w14:paraId="55B437A6" w14:textId="77777777" w:rsidR="00C75919" w:rsidRDefault="00C75919" w:rsidP="00FE455A">
            <w:pPr>
              <w:tabs>
                <w:tab w:val="left" w:pos="7802"/>
              </w:tabs>
              <w:jc w:val="both"/>
              <w:rPr>
                <w:noProof/>
                <w:sz w:val="24"/>
                <w:lang w:eastAsia="en-GB"/>
              </w:rPr>
            </w:pPr>
          </w:p>
        </w:tc>
      </w:tr>
      <w:tr w:rsidR="00C75919" w14:paraId="0676C320" w14:textId="77777777" w:rsidTr="00C75919">
        <w:trPr>
          <w:trHeight w:hRule="exact" w:val="5040"/>
        </w:trPr>
        <w:tc>
          <w:tcPr>
            <w:tcW w:w="2880" w:type="dxa"/>
          </w:tcPr>
          <w:p w14:paraId="6DF345B8" w14:textId="77777777" w:rsidR="00C75919" w:rsidRPr="006401DF" w:rsidRDefault="00C75919" w:rsidP="00C75919">
            <w:pPr>
              <w:tabs>
                <w:tab w:val="left" w:pos="7802"/>
              </w:tabs>
              <w:rPr>
                <w:b/>
                <w:sz w:val="24"/>
                <w:szCs w:val="24"/>
              </w:rPr>
            </w:pPr>
            <w:r w:rsidRPr="006401DF">
              <w:rPr>
                <w:b/>
                <w:sz w:val="24"/>
                <w:szCs w:val="24"/>
              </w:rPr>
              <w:t xml:space="preserve">Dementia </w:t>
            </w:r>
          </w:p>
          <w:p w14:paraId="28C6A1F3" w14:textId="77777777" w:rsidR="00C75919" w:rsidRPr="00F77906" w:rsidRDefault="00C75919" w:rsidP="00C75919">
            <w:r w:rsidRPr="006401DF">
              <w:rPr>
                <w:sz w:val="24"/>
                <w:szCs w:val="24"/>
              </w:rPr>
              <w:t>Paul has difficulties with activities such as preparing meals and eating regularly. This is because he loses track of time and forgets what time he needs to eat.</w:t>
            </w:r>
          </w:p>
          <w:p w14:paraId="074124C6" w14:textId="77777777" w:rsidR="00C75919" w:rsidRPr="00A64DE7" w:rsidRDefault="00C75919" w:rsidP="00FE455A">
            <w:pPr>
              <w:tabs>
                <w:tab w:val="left" w:pos="7802"/>
              </w:tabs>
              <w:rPr>
                <w:b/>
                <w:noProof/>
                <w:sz w:val="24"/>
                <w:lang w:eastAsia="en-GB"/>
              </w:rPr>
            </w:pPr>
          </w:p>
        </w:tc>
        <w:tc>
          <w:tcPr>
            <w:tcW w:w="3164" w:type="dxa"/>
          </w:tcPr>
          <w:p w14:paraId="69B02A50" w14:textId="77777777" w:rsidR="00C75919" w:rsidRPr="00C75919" w:rsidRDefault="00C75919" w:rsidP="00FE455A">
            <w:pPr>
              <w:tabs>
                <w:tab w:val="left" w:pos="7802"/>
              </w:tabs>
              <w:jc w:val="both"/>
              <w:rPr>
                <w:noProof/>
                <w:sz w:val="24"/>
                <w:lang w:eastAsia="en-GB"/>
              </w:rPr>
            </w:pPr>
          </w:p>
        </w:tc>
        <w:tc>
          <w:tcPr>
            <w:tcW w:w="3165" w:type="dxa"/>
          </w:tcPr>
          <w:p w14:paraId="26542E08" w14:textId="77777777" w:rsidR="00C75919" w:rsidRDefault="00C75919" w:rsidP="00FE455A">
            <w:pPr>
              <w:tabs>
                <w:tab w:val="left" w:pos="7802"/>
              </w:tabs>
              <w:jc w:val="both"/>
              <w:rPr>
                <w:noProof/>
                <w:sz w:val="24"/>
                <w:lang w:eastAsia="en-GB"/>
              </w:rPr>
            </w:pPr>
          </w:p>
        </w:tc>
      </w:tr>
    </w:tbl>
    <w:p w14:paraId="38F70AB5" w14:textId="77777777" w:rsidR="00C75919" w:rsidRDefault="00C75919" w:rsidP="00C75919">
      <w:pPr>
        <w:pStyle w:val="Normal-Standard"/>
        <w:ind w:left="0"/>
      </w:pPr>
    </w:p>
    <w:p w14:paraId="6E4CDCEE" w14:textId="2BE72633" w:rsidR="00C75919" w:rsidRDefault="00C75919">
      <w:pPr>
        <w:spacing w:line="240" w:lineRule="auto"/>
        <w:rPr>
          <w:sz w:val="24"/>
          <w:szCs w:val="24"/>
        </w:rPr>
      </w:pPr>
      <w:r>
        <w:br w:type="page"/>
      </w:r>
    </w:p>
    <w:tbl>
      <w:tblPr>
        <w:tblStyle w:val="TableGrid"/>
        <w:tblW w:w="9209" w:type="dxa"/>
        <w:tblLayout w:type="fixed"/>
        <w:tblLook w:val="04A0" w:firstRow="1" w:lastRow="0" w:firstColumn="1" w:lastColumn="0" w:noHBand="0" w:noVBand="1"/>
      </w:tblPr>
      <w:tblGrid>
        <w:gridCol w:w="2880"/>
        <w:gridCol w:w="3164"/>
        <w:gridCol w:w="3165"/>
      </w:tblGrid>
      <w:tr w:rsidR="00C75919" w:rsidRPr="00FA36ED" w14:paraId="1A1E2EF5" w14:textId="77777777" w:rsidTr="00FE455A">
        <w:tc>
          <w:tcPr>
            <w:tcW w:w="2880" w:type="dxa"/>
            <w:tcBorders>
              <w:top w:val="nil"/>
              <w:left w:val="nil"/>
              <w:bottom w:val="single" w:sz="4" w:space="0" w:color="auto"/>
              <w:right w:val="nil"/>
            </w:tcBorders>
          </w:tcPr>
          <w:p w14:paraId="70DABCB9" w14:textId="77777777" w:rsidR="00C75919" w:rsidRPr="00FA36ED" w:rsidRDefault="00C75919" w:rsidP="00FE455A">
            <w:pPr>
              <w:tabs>
                <w:tab w:val="left" w:pos="7802"/>
              </w:tabs>
              <w:jc w:val="both"/>
              <w:rPr>
                <w:b/>
                <w:noProof/>
                <w:sz w:val="24"/>
                <w:lang w:eastAsia="en-GB"/>
              </w:rPr>
            </w:pPr>
            <w:r>
              <w:rPr>
                <w:b/>
                <w:noProof/>
                <w:sz w:val="24"/>
                <w:lang w:eastAsia="en-GB"/>
              </w:rPr>
              <w:lastRenderedPageBreak/>
              <w:t>Condition</w:t>
            </w:r>
          </w:p>
        </w:tc>
        <w:tc>
          <w:tcPr>
            <w:tcW w:w="3164" w:type="dxa"/>
            <w:tcBorders>
              <w:top w:val="nil"/>
              <w:left w:val="nil"/>
              <w:bottom w:val="single" w:sz="4" w:space="0" w:color="auto"/>
              <w:right w:val="nil"/>
            </w:tcBorders>
          </w:tcPr>
          <w:p w14:paraId="1286E8CA" w14:textId="77777777" w:rsidR="00C75919" w:rsidRPr="00FA36ED" w:rsidRDefault="00C75919" w:rsidP="00FE455A">
            <w:pPr>
              <w:tabs>
                <w:tab w:val="left" w:pos="7802"/>
              </w:tabs>
              <w:jc w:val="center"/>
              <w:rPr>
                <w:b/>
                <w:noProof/>
                <w:sz w:val="24"/>
                <w:lang w:eastAsia="en-GB"/>
              </w:rPr>
            </w:pPr>
            <w:r>
              <w:rPr>
                <w:b/>
                <w:noProof/>
                <w:sz w:val="24"/>
                <w:lang w:eastAsia="en-GB"/>
              </w:rPr>
              <w:t>Adjustment – how?</w:t>
            </w:r>
          </w:p>
        </w:tc>
        <w:tc>
          <w:tcPr>
            <w:tcW w:w="3165" w:type="dxa"/>
            <w:tcBorders>
              <w:top w:val="nil"/>
              <w:left w:val="nil"/>
              <w:bottom w:val="single" w:sz="4" w:space="0" w:color="auto"/>
              <w:right w:val="nil"/>
            </w:tcBorders>
          </w:tcPr>
          <w:p w14:paraId="5C9D504B" w14:textId="77777777" w:rsidR="00C75919" w:rsidRPr="00FA36ED" w:rsidRDefault="00C75919" w:rsidP="00FE455A">
            <w:pPr>
              <w:tabs>
                <w:tab w:val="left" w:pos="7802"/>
              </w:tabs>
              <w:jc w:val="center"/>
              <w:rPr>
                <w:b/>
                <w:noProof/>
                <w:sz w:val="24"/>
                <w:lang w:eastAsia="en-GB"/>
              </w:rPr>
            </w:pPr>
            <w:r>
              <w:rPr>
                <w:b/>
                <w:noProof/>
                <w:sz w:val="24"/>
                <w:lang w:eastAsia="en-GB"/>
              </w:rPr>
              <w:t>Adjustment – Why?</w:t>
            </w:r>
          </w:p>
        </w:tc>
      </w:tr>
      <w:tr w:rsidR="00C75919" w14:paraId="4A64677A" w14:textId="77777777" w:rsidTr="00FE455A">
        <w:trPr>
          <w:trHeight w:hRule="exact" w:val="5040"/>
        </w:trPr>
        <w:tc>
          <w:tcPr>
            <w:tcW w:w="2880" w:type="dxa"/>
            <w:tcBorders>
              <w:top w:val="single" w:sz="4" w:space="0" w:color="auto"/>
            </w:tcBorders>
          </w:tcPr>
          <w:p w14:paraId="79724ABF" w14:textId="77777777" w:rsidR="00C75919" w:rsidRPr="006401DF" w:rsidRDefault="00C75919" w:rsidP="00C75919">
            <w:pPr>
              <w:tabs>
                <w:tab w:val="left" w:pos="7802"/>
              </w:tabs>
              <w:rPr>
                <w:b/>
                <w:sz w:val="24"/>
                <w:szCs w:val="24"/>
              </w:rPr>
            </w:pPr>
            <w:r w:rsidRPr="006401DF">
              <w:rPr>
                <w:b/>
                <w:sz w:val="24"/>
                <w:szCs w:val="24"/>
              </w:rPr>
              <w:t>Learning disability</w:t>
            </w:r>
          </w:p>
          <w:p w14:paraId="30AA6A23" w14:textId="77777777" w:rsidR="00C75919" w:rsidRDefault="00C75919" w:rsidP="00C75919">
            <w:pPr>
              <w:rPr>
                <w:sz w:val="24"/>
                <w:szCs w:val="24"/>
              </w:rPr>
            </w:pPr>
            <w:r>
              <w:rPr>
                <w:sz w:val="24"/>
                <w:szCs w:val="24"/>
              </w:rPr>
              <w:t>Eliza is living with Down’s s</w:t>
            </w:r>
            <w:r w:rsidRPr="006401DF">
              <w:rPr>
                <w:sz w:val="24"/>
                <w:szCs w:val="24"/>
              </w:rPr>
              <w:t>yndrome and is finding it difficult to communicate verbally with others around her.</w:t>
            </w:r>
          </w:p>
          <w:p w14:paraId="12FC1B16" w14:textId="2BEB358E" w:rsidR="00C75919" w:rsidRPr="00C75919" w:rsidRDefault="00C75919" w:rsidP="00FE455A">
            <w:pPr>
              <w:tabs>
                <w:tab w:val="left" w:pos="7802"/>
              </w:tabs>
              <w:rPr>
                <w:noProof/>
                <w:sz w:val="24"/>
                <w:lang w:eastAsia="en-GB"/>
              </w:rPr>
            </w:pPr>
          </w:p>
        </w:tc>
        <w:tc>
          <w:tcPr>
            <w:tcW w:w="3164" w:type="dxa"/>
            <w:tcBorders>
              <w:top w:val="single" w:sz="4" w:space="0" w:color="auto"/>
            </w:tcBorders>
          </w:tcPr>
          <w:p w14:paraId="6CA7E9AA" w14:textId="77777777" w:rsidR="00C75919" w:rsidRPr="00C75919" w:rsidRDefault="00C75919" w:rsidP="00FE455A">
            <w:pPr>
              <w:tabs>
                <w:tab w:val="left" w:pos="7802"/>
              </w:tabs>
              <w:jc w:val="both"/>
              <w:rPr>
                <w:noProof/>
                <w:sz w:val="24"/>
                <w:lang w:eastAsia="en-GB"/>
              </w:rPr>
            </w:pPr>
          </w:p>
        </w:tc>
        <w:tc>
          <w:tcPr>
            <w:tcW w:w="3165" w:type="dxa"/>
            <w:tcBorders>
              <w:top w:val="single" w:sz="4" w:space="0" w:color="auto"/>
            </w:tcBorders>
          </w:tcPr>
          <w:p w14:paraId="00BC1453" w14:textId="77777777" w:rsidR="00C75919" w:rsidRDefault="00C75919" w:rsidP="00FE455A">
            <w:pPr>
              <w:tabs>
                <w:tab w:val="left" w:pos="7802"/>
              </w:tabs>
              <w:jc w:val="both"/>
              <w:rPr>
                <w:noProof/>
                <w:sz w:val="24"/>
                <w:lang w:eastAsia="en-GB"/>
              </w:rPr>
            </w:pPr>
          </w:p>
        </w:tc>
      </w:tr>
    </w:tbl>
    <w:p w14:paraId="1753ECF6" w14:textId="77777777" w:rsidR="00C75919" w:rsidRDefault="00C75919" w:rsidP="00667325">
      <w:pPr>
        <w:pStyle w:val="Normal-Standard"/>
        <w:rPr>
          <w:b/>
        </w:rPr>
      </w:pPr>
    </w:p>
    <w:p w14:paraId="3121F27B" w14:textId="77777777" w:rsidR="00C75919" w:rsidRDefault="00C75919">
      <w:pPr>
        <w:spacing w:line="240" w:lineRule="auto"/>
        <w:rPr>
          <w:b/>
          <w:sz w:val="24"/>
          <w:szCs w:val="24"/>
        </w:rPr>
      </w:pPr>
      <w:r>
        <w:rPr>
          <w:b/>
        </w:rPr>
        <w:br w:type="page"/>
      </w:r>
    </w:p>
    <w:p w14:paraId="5621FF95" w14:textId="76AA7D9B" w:rsidR="00B24209" w:rsidRDefault="00B24209" w:rsidP="00667325">
      <w:pPr>
        <w:pStyle w:val="Normal-Standard"/>
      </w:pPr>
      <w:r w:rsidRPr="00B24209">
        <w:rPr>
          <w:b/>
        </w:rPr>
        <w:lastRenderedPageBreak/>
        <w:t>Activity 9.5a &amp; b</w:t>
      </w:r>
      <w:r>
        <w:rPr>
          <w:b/>
        </w:rPr>
        <w:t>:</w:t>
      </w:r>
      <w:r w:rsidRPr="00B24209">
        <w:t xml:space="preserve"> There are a number of pieces of legislation and polices that have been developed to promote the human rights, inclusion, equal life chances and citizenship of individuals with mental health conditions, dementia or learning disabilities.</w:t>
      </w:r>
      <w:r w:rsidR="00D0436C">
        <w:t xml:space="preserve">  </w:t>
      </w:r>
      <w:r w:rsidRPr="00B24209">
        <w:t xml:space="preserve">Complete the table below that identifies four examples of legislation and policies, along with their main requirements and how these can influence the day-to-day experiences of individuals with mental health conditions, dementia or learning disabilities and their families. </w:t>
      </w:r>
      <w:r w:rsidR="00FE455A">
        <w:t xml:space="preserve"> </w:t>
      </w:r>
      <w:r w:rsidRPr="00B24209">
        <w:t>Examples have been started for you to complete.</w:t>
      </w:r>
    </w:p>
    <w:p w14:paraId="7E67E544" w14:textId="77777777" w:rsidR="00FE455A" w:rsidRDefault="00FE455A" w:rsidP="00FE455A">
      <w:pPr>
        <w:pStyle w:val="Normal-Standard"/>
        <w:ind w:left="0"/>
        <w:rPr>
          <w:b/>
        </w:rPr>
      </w:pPr>
    </w:p>
    <w:tbl>
      <w:tblPr>
        <w:tblStyle w:val="TableGrid"/>
        <w:tblW w:w="9209" w:type="dxa"/>
        <w:tblLayout w:type="fixed"/>
        <w:tblLook w:val="04A0" w:firstRow="1" w:lastRow="0" w:firstColumn="1" w:lastColumn="0" w:noHBand="0" w:noVBand="1"/>
      </w:tblPr>
      <w:tblGrid>
        <w:gridCol w:w="2880"/>
        <w:gridCol w:w="3164"/>
        <w:gridCol w:w="3165"/>
      </w:tblGrid>
      <w:tr w:rsidR="00FE455A" w14:paraId="1D6867A1" w14:textId="77777777" w:rsidTr="00FE455A">
        <w:trPr>
          <w:tblHeader/>
        </w:trPr>
        <w:tc>
          <w:tcPr>
            <w:tcW w:w="2880" w:type="dxa"/>
            <w:tcBorders>
              <w:top w:val="nil"/>
              <w:left w:val="nil"/>
              <w:bottom w:val="single" w:sz="4" w:space="0" w:color="auto"/>
              <w:right w:val="nil"/>
            </w:tcBorders>
          </w:tcPr>
          <w:p w14:paraId="3282517A" w14:textId="77777777" w:rsidR="00FE455A" w:rsidRPr="00FA36ED" w:rsidRDefault="00FE455A" w:rsidP="00FE455A">
            <w:pPr>
              <w:tabs>
                <w:tab w:val="left" w:pos="7802"/>
              </w:tabs>
              <w:jc w:val="both"/>
              <w:rPr>
                <w:b/>
                <w:noProof/>
                <w:sz w:val="24"/>
                <w:lang w:eastAsia="en-GB"/>
              </w:rPr>
            </w:pPr>
            <w:r>
              <w:rPr>
                <w:b/>
                <w:noProof/>
                <w:sz w:val="24"/>
                <w:lang w:eastAsia="en-GB"/>
              </w:rPr>
              <w:t>Condition</w:t>
            </w:r>
          </w:p>
        </w:tc>
        <w:tc>
          <w:tcPr>
            <w:tcW w:w="3164" w:type="dxa"/>
            <w:tcBorders>
              <w:top w:val="nil"/>
              <w:left w:val="nil"/>
              <w:bottom w:val="single" w:sz="4" w:space="0" w:color="auto"/>
              <w:right w:val="nil"/>
            </w:tcBorders>
          </w:tcPr>
          <w:p w14:paraId="4C7C8AAA" w14:textId="77777777" w:rsidR="00FE455A" w:rsidRPr="00FA36ED" w:rsidRDefault="00FE455A" w:rsidP="00FE455A">
            <w:pPr>
              <w:tabs>
                <w:tab w:val="left" w:pos="7802"/>
              </w:tabs>
              <w:jc w:val="center"/>
              <w:rPr>
                <w:b/>
                <w:noProof/>
                <w:sz w:val="24"/>
                <w:lang w:eastAsia="en-GB"/>
              </w:rPr>
            </w:pPr>
            <w:r>
              <w:rPr>
                <w:b/>
                <w:noProof/>
                <w:sz w:val="24"/>
                <w:lang w:eastAsia="en-GB"/>
              </w:rPr>
              <w:t>Adjustment – how?</w:t>
            </w:r>
          </w:p>
        </w:tc>
        <w:tc>
          <w:tcPr>
            <w:tcW w:w="3165" w:type="dxa"/>
            <w:tcBorders>
              <w:top w:val="nil"/>
              <w:left w:val="nil"/>
              <w:bottom w:val="single" w:sz="4" w:space="0" w:color="auto"/>
              <w:right w:val="nil"/>
            </w:tcBorders>
          </w:tcPr>
          <w:p w14:paraId="60E07153" w14:textId="77777777" w:rsidR="00FE455A" w:rsidRPr="00FA36ED" w:rsidRDefault="00FE455A" w:rsidP="00FE455A">
            <w:pPr>
              <w:tabs>
                <w:tab w:val="left" w:pos="7802"/>
              </w:tabs>
              <w:jc w:val="center"/>
              <w:rPr>
                <w:b/>
                <w:noProof/>
                <w:sz w:val="24"/>
                <w:lang w:eastAsia="en-GB"/>
              </w:rPr>
            </w:pPr>
            <w:r>
              <w:rPr>
                <w:b/>
                <w:noProof/>
                <w:sz w:val="24"/>
                <w:lang w:eastAsia="en-GB"/>
              </w:rPr>
              <w:t>Adjustment – Why?</w:t>
            </w:r>
          </w:p>
        </w:tc>
      </w:tr>
      <w:tr w:rsidR="00FE455A" w14:paraId="0BBE4A23" w14:textId="77777777" w:rsidTr="00FE455A">
        <w:trPr>
          <w:trHeight w:hRule="exact" w:val="4320"/>
        </w:trPr>
        <w:tc>
          <w:tcPr>
            <w:tcW w:w="2880" w:type="dxa"/>
            <w:tcBorders>
              <w:top w:val="single" w:sz="4" w:space="0" w:color="auto"/>
              <w:bottom w:val="single" w:sz="4" w:space="0" w:color="auto"/>
            </w:tcBorders>
          </w:tcPr>
          <w:p w14:paraId="495C433C" w14:textId="1525B9D4" w:rsidR="00FE455A" w:rsidRPr="00FE455A" w:rsidRDefault="00FE455A" w:rsidP="00FE455A">
            <w:pPr>
              <w:tabs>
                <w:tab w:val="left" w:pos="7802"/>
              </w:tabs>
              <w:rPr>
                <w:noProof/>
                <w:sz w:val="24"/>
                <w:lang w:eastAsia="en-GB"/>
              </w:rPr>
            </w:pPr>
            <w:r>
              <w:rPr>
                <w:noProof/>
                <w:sz w:val="24"/>
                <w:lang w:eastAsia="en-GB"/>
              </w:rPr>
              <w:t>The Human Rights Act 1988</w:t>
            </w:r>
          </w:p>
        </w:tc>
        <w:tc>
          <w:tcPr>
            <w:tcW w:w="3164" w:type="dxa"/>
            <w:tcBorders>
              <w:top w:val="single" w:sz="4" w:space="0" w:color="auto"/>
              <w:bottom w:val="single" w:sz="4" w:space="0" w:color="auto"/>
            </w:tcBorders>
          </w:tcPr>
          <w:p w14:paraId="6356C4F1" w14:textId="77777777" w:rsidR="00FE455A" w:rsidRDefault="00FE455A" w:rsidP="00FE455A">
            <w:pPr>
              <w:rPr>
                <w:sz w:val="22"/>
                <w:szCs w:val="22"/>
              </w:rPr>
            </w:pPr>
            <w:r w:rsidRPr="00D0436C">
              <w:rPr>
                <w:sz w:val="22"/>
                <w:szCs w:val="22"/>
              </w:rPr>
              <w:t>This act sets a number of basic human rights that all people should have</w:t>
            </w:r>
            <w:r>
              <w:rPr>
                <w:sz w:val="22"/>
                <w:szCs w:val="22"/>
              </w:rPr>
              <w:t>,</w:t>
            </w:r>
            <w:r w:rsidRPr="00D0436C">
              <w:rPr>
                <w:sz w:val="22"/>
                <w:szCs w:val="22"/>
              </w:rPr>
              <w:t xml:space="preserve"> including the right to life, the right to freedom from torture </w:t>
            </w:r>
            <w:r>
              <w:rPr>
                <w:sz w:val="22"/>
                <w:szCs w:val="22"/>
              </w:rPr>
              <w:t>and degra</w:t>
            </w:r>
            <w:r w:rsidRPr="00D0436C">
              <w:rPr>
                <w:sz w:val="22"/>
                <w:szCs w:val="22"/>
              </w:rPr>
              <w:t>ding</w:t>
            </w:r>
            <w:r w:rsidRPr="006401DF">
              <w:rPr>
                <w:sz w:val="24"/>
                <w:szCs w:val="24"/>
              </w:rPr>
              <w:t xml:space="preserve"> </w:t>
            </w:r>
            <w:r w:rsidRPr="00D0436C">
              <w:rPr>
                <w:sz w:val="22"/>
                <w:szCs w:val="22"/>
              </w:rPr>
              <w:t xml:space="preserve">treatment, </w:t>
            </w:r>
            <w:r>
              <w:rPr>
                <w:sz w:val="22"/>
                <w:szCs w:val="22"/>
              </w:rPr>
              <w:t>and</w:t>
            </w:r>
            <w:r w:rsidRPr="00D0436C">
              <w:rPr>
                <w:sz w:val="22"/>
                <w:szCs w:val="22"/>
              </w:rPr>
              <w:t xml:space="preserve"> the right to respect for private </w:t>
            </w:r>
            <w:r>
              <w:rPr>
                <w:sz w:val="22"/>
                <w:szCs w:val="22"/>
              </w:rPr>
              <w:t>and</w:t>
            </w:r>
            <w:r>
              <w:rPr>
                <w:sz w:val="24"/>
                <w:szCs w:val="24"/>
              </w:rPr>
              <w:t xml:space="preserve"> family</w:t>
            </w:r>
            <w:r w:rsidRPr="006401DF">
              <w:rPr>
                <w:sz w:val="24"/>
                <w:szCs w:val="24"/>
              </w:rPr>
              <w:t xml:space="preserve"> life.</w:t>
            </w:r>
          </w:p>
          <w:p w14:paraId="738C3407" w14:textId="77777777" w:rsidR="00FE455A" w:rsidRPr="00C75919" w:rsidRDefault="00FE455A" w:rsidP="00FE455A">
            <w:pPr>
              <w:tabs>
                <w:tab w:val="left" w:pos="7802"/>
              </w:tabs>
              <w:jc w:val="both"/>
              <w:rPr>
                <w:noProof/>
                <w:sz w:val="24"/>
                <w:lang w:eastAsia="en-GB"/>
              </w:rPr>
            </w:pPr>
          </w:p>
        </w:tc>
        <w:tc>
          <w:tcPr>
            <w:tcW w:w="3165" w:type="dxa"/>
            <w:tcBorders>
              <w:top w:val="single" w:sz="4" w:space="0" w:color="auto"/>
              <w:bottom w:val="single" w:sz="4" w:space="0" w:color="auto"/>
            </w:tcBorders>
          </w:tcPr>
          <w:p w14:paraId="64B4EB93" w14:textId="77777777" w:rsidR="00FE455A" w:rsidRDefault="00FE455A" w:rsidP="00FE455A">
            <w:pPr>
              <w:tabs>
                <w:tab w:val="left" w:pos="7802"/>
              </w:tabs>
              <w:jc w:val="both"/>
              <w:rPr>
                <w:noProof/>
                <w:sz w:val="24"/>
                <w:lang w:eastAsia="en-GB"/>
              </w:rPr>
            </w:pPr>
          </w:p>
        </w:tc>
      </w:tr>
      <w:tr w:rsidR="00FE455A" w14:paraId="3E59F8BB" w14:textId="77777777" w:rsidTr="00FE455A">
        <w:trPr>
          <w:trHeight w:hRule="exact" w:val="4320"/>
        </w:trPr>
        <w:tc>
          <w:tcPr>
            <w:tcW w:w="2880" w:type="dxa"/>
            <w:tcBorders>
              <w:top w:val="single" w:sz="4" w:space="0" w:color="auto"/>
              <w:bottom w:val="single" w:sz="4" w:space="0" w:color="auto"/>
            </w:tcBorders>
          </w:tcPr>
          <w:p w14:paraId="3089760E" w14:textId="12CE43F8" w:rsidR="00FE455A" w:rsidRPr="00FE455A" w:rsidRDefault="00FE455A" w:rsidP="00FE455A">
            <w:pPr>
              <w:tabs>
                <w:tab w:val="left" w:pos="7802"/>
              </w:tabs>
              <w:rPr>
                <w:noProof/>
                <w:sz w:val="24"/>
                <w:lang w:eastAsia="en-GB"/>
              </w:rPr>
            </w:pPr>
            <w:r>
              <w:rPr>
                <w:noProof/>
                <w:sz w:val="24"/>
                <w:lang w:eastAsia="en-GB"/>
              </w:rPr>
              <w:t>Mental Capacity Act 2005</w:t>
            </w:r>
          </w:p>
        </w:tc>
        <w:tc>
          <w:tcPr>
            <w:tcW w:w="3164" w:type="dxa"/>
            <w:tcBorders>
              <w:top w:val="single" w:sz="4" w:space="0" w:color="auto"/>
              <w:bottom w:val="single" w:sz="4" w:space="0" w:color="auto"/>
            </w:tcBorders>
          </w:tcPr>
          <w:p w14:paraId="2482C2B1" w14:textId="734CF70F" w:rsidR="00FE455A" w:rsidRPr="00C75919" w:rsidRDefault="00FE455A" w:rsidP="00FE455A">
            <w:pPr>
              <w:tabs>
                <w:tab w:val="left" w:pos="7802"/>
              </w:tabs>
              <w:jc w:val="both"/>
              <w:rPr>
                <w:noProof/>
                <w:sz w:val="24"/>
                <w:lang w:eastAsia="en-GB"/>
              </w:rPr>
            </w:pPr>
            <w:r>
              <w:rPr>
                <w:noProof/>
                <w:sz w:val="24"/>
                <w:lang w:eastAsia="en-GB"/>
              </w:rPr>
              <w:t>This act…</w:t>
            </w:r>
          </w:p>
        </w:tc>
        <w:tc>
          <w:tcPr>
            <w:tcW w:w="3165" w:type="dxa"/>
            <w:tcBorders>
              <w:top w:val="single" w:sz="4" w:space="0" w:color="auto"/>
              <w:bottom w:val="single" w:sz="4" w:space="0" w:color="auto"/>
            </w:tcBorders>
          </w:tcPr>
          <w:p w14:paraId="4773BE57" w14:textId="77777777" w:rsidR="00FE455A" w:rsidRDefault="00FE455A" w:rsidP="00FE455A">
            <w:pPr>
              <w:tabs>
                <w:tab w:val="left" w:pos="7802"/>
              </w:tabs>
              <w:jc w:val="both"/>
              <w:rPr>
                <w:noProof/>
                <w:sz w:val="24"/>
                <w:lang w:eastAsia="en-GB"/>
              </w:rPr>
            </w:pPr>
          </w:p>
        </w:tc>
      </w:tr>
      <w:tr w:rsidR="00FE455A" w14:paraId="01D84E26" w14:textId="77777777" w:rsidTr="00FE455A">
        <w:trPr>
          <w:trHeight w:hRule="exact" w:val="4320"/>
        </w:trPr>
        <w:tc>
          <w:tcPr>
            <w:tcW w:w="2880" w:type="dxa"/>
            <w:tcBorders>
              <w:top w:val="single" w:sz="4" w:space="0" w:color="auto"/>
              <w:bottom w:val="single" w:sz="4" w:space="0" w:color="auto"/>
            </w:tcBorders>
          </w:tcPr>
          <w:p w14:paraId="1414620C" w14:textId="77777777" w:rsidR="00FE455A" w:rsidRPr="00FE455A" w:rsidRDefault="00FE455A" w:rsidP="00FE455A">
            <w:pPr>
              <w:tabs>
                <w:tab w:val="left" w:pos="7802"/>
              </w:tabs>
              <w:rPr>
                <w:noProof/>
                <w:sz w:val="24"/>
                <w:lang w:eastAsia="en-GB"/>
              </w:rPr>
            </w:pPr>
          </w:p>
        </w:tc>
        <w:tc>
          <w:tcPr>
            <w:tcW w:w="3164" w:type="dxa"/>
            <w:tcBorders>
              <w:top w:val="single" w:sz="4" w:space="0" w:color="auto"/>
              <w:bottom w:val="single" w:sz="4" w:space="0" w:color="auto"/>
            </w:tcBorders>
          </w:tcPr>
          <w:p w14:paraId="531549F8" w14:textId="77777777" w:rsidR="00FE455A" w:rsidRPr="00D0436C" w:rsidRDefault="00FE455A" w:rsidP="00FE455A">
            <w:pPr>
              <w:rPr>
                <w:sz w:val="22"/>
                <w:szCs w:val="22"/>
              </w:rPr>
            </w:pPr>
            <w:r w:rsidRPr="00D0436C">
              <w:rPr>
                <w:sz w:val="22"/>
                <w:szCs w:val="22"/>
              </w:rPr>
              <w:t>This act ensures that those who hold personal information such as organisation’s and public bodies keep it confidential, accurate and only as long as necessary.</w:t>
            </w:r>
          </w:p>
          <w:p w14:paraId="6D021C75" w14:textId="77777777" w:rsidR="00FE455A" w:rsidRPr="00C75919" w:rsidRDefault="00FE455A" w:rsidP="00FE455A">
            <w:pPr>
              <w:tabs>
                <w:tab w:val="left" w:pos="7802"/>
              </w:tabs>
              <w:jc w:val="both"/>
              <w:rPr>
                <w:noProof/>
                <w:sz w:val="24"/>
                <w:lang w:eastAsia="en-GB"/>
              </w:rPr>
            </w:pPr>
          </w:p>
        </w:tc>
        <w:tc>
          <w:tcPr>
            <w:tcW w:w="3165" w:type="dxa"/>
            <w:tcBorders>
              <w:top w:val="single" w:sz="4" w:space="0" w:color="auto"/>
              <w:bottom w:val="single" w:sz="4" w:space="0" w:color="auto"/>
            </w:tcBorders>
          </w:tcPr>
          <w:p w14:paraId="050A93E4" w14:textId="77777777" w:rsidR="00FE455A" w:rsidRDefault="00FE455A" w:rsidP="00FE455A">
            <w:pPr>
              <w:tabs>
                <w:tab w:val="left" w:pos="7802"/>
              </w:tabs>
              <w:jc w:val="both"/>
              <w:rPr>
                <w:noProof/>
                <w:sz w:val="24"/>
                <w:lang w:eastAsia="en-GB"/>
              </w:rPr>
            </w:pPr>
          </w:p>
        </w:tc>
      </w:tr>
      <w:tr w:rsidR="00FE455A" w14:paraId="3D5C6EAF" w14:textId="77777777" w:rsidTr="00FE455A">
        <w:trPr>
          <w:trHeight w:hRule="exact" w:val="4320"/>
        </w:trPr>
        <w:tc>
          <w:tcPr>
            <w:tcW w:w="2880" w:type="dxa"/>
            <w:tcBorders>
              <w:top w:val="single" w:sz="4" w:space="0" w:color="auto"/>
            </w:tcBorders>
          </w:tcPr>
          <w:p w14:paraId="7639B9A9" w14:textId="77777777" w:rsidR="00FE455A" w:rsidRPr="00FE455A" w:rsidRDefault="00FE455A" w:rsidP="00FE455A">
            <w:pPr>
              <w:tabs>
                <w:tab w:val="left" w:pos="7802"/>
              </w:tabs>
              <w:rPr>
                <w:noProof/>
                <w:sz w:val="24"/>
                <w:lang w:eastAsia="en-GB"/>
              </w:rPr>
            </w:pPr>
          </w:p>
        </w:tc>
        <w:tc>
          <w:tcPr>
            <w:tcW w:w="3164" w:type="dxa"/>
            <w:tcBorders>
              <w:top w:val="single" w:sz="4" w:space="0" w:color="auto"/>
            </w:tcBorders>
          </w:tcPr>
          <w:p w14:paraId="1F94854D" w14:textId="77777777" w:rsidR="00FE455A" w:rsidRPr="00D0436C" w:rsidRDefault="00FE455A" w:rsidP="00FE455A">
            <w:pPr>
              <w:rPr>
                <w:sz w:val="22"/>
                <w:szCs w:val="22"/>
              </w:rPr>
            </w:pPr>
          </w:p>
        </w:tc>
        <w:tc>
          <w:tcPr>
            <w:tcW w:w="3165" w:type="dxa"/>
            <w:tcBorders>
              <w:top w:val="single" w:sz="4" w:space="0" w:color="auto"/>
            </w:tcBorders>
          </w:tcPr>
          <w:p w14:paraId="1E0F0F8F" w14:textId="77777777" w:rsidR="00FE455A" w:rsidRDefault="00FE455A" w:rsidP="00FE455A">
            <w:pPr>
              <w:rPr>
                <w:sz w:val="22"/>
                <w:szCs w:val="22"/>
              </w:rPr>
            </w:pPr>
            <w:r w:rsidRPr="00E30D93">
              <w:rPr>
                <w:sz w:val="22"/>
                <w:szCs w:val="22"/>
              </w:rPr>
              <w:t xml:space="preserve">This act helps to improve individuals’ independence and wellbeing, allowing </w:t>
            </w:r>
            <w:r>
              <w:rPr>
                <w:sz w:val="22"/>
                <w:szCs w:val="22"/>
              </w:rPr>
              <w:t>them</w:t>
            </w:r>
            <w:r w:rsidRPr="00E30D93">
              <w:rPr>
                <w:sz w:val="22"/>
                <w:szCs w:val="22"/>
              </w:rPr>
              <w:t xml:space="preserve"> access to the care they need before they develop </w:t>
            </w:r>
            <w:r>
              <w:rPr>
                <w:sz w:val="22"/>
                <w:szCs w:val="22"/>
              </w:rPr>
              <w:t xml:space="preserve">into </w:t>
            </w:r>
            <w:r w:rsidRPr="00E30D93">
              <w:rPr>
                <w:sz w:val="22"/>
                <w:szCs w:val="22"/>
              </w:rPr>
              <w:t xml:space="preserve">more serious needs </w:t>
            </w:r>
            <w:r>
              <w:rPr>
                <w:sz w:val="22"/>
                <w:szCs w:val="22"/>
              </w:rPr>
              <w:t>&amp;</w:t>
            </w:r>
            <w:r w:rsidRPr="00E30D93">
              <w:rPr>
                <w:sz w:val="22"/>
                <w:szCs w:val="22"/>
              </w:rPr>
              <w:t xml:space="preserve"> access to information to</w:t>
            </w:r>
            <w:r w:rsidRPr="006401DF">
              <w:rPr>
                <w:sz w:val="24"/>
                <w:szCs w:val="24"/>
              </w:rPr>
              <w:t xml:space="preserve"> make informed decisions.</w:t>
            </w:r>
          </w:p>
          <w:p w14:paraId="1FCAAD05" w14:textId="77777777" w:rsidR="00FE455A" w:rsidRDefault="00FE455A" w:rsidP="00FE455A">
            <w:pPr>
              <w:tabs>
                <w:tab w:val="left" w:pos="7802"/>
              </w:tabs>
              <w:jc w:val="both"/>
              <w:rPr>
                <w:noProof/>
                <w:sz w:val="24"/>
                <w:lang w:eastAsia="en-GB"/>
              </w:rPr>
            </w:pPr>
          </w:p>
        </w:tc>
      </w:tr>
    </w:tbl>
    <w:p w14:paraId="72D362CD" w14:textId="77777777" w:rsidR="00FE455A" w:rsidRDefault="00FE455A" w:rsidP="00FE455A">
      <w:pPr>
        <w:pStyle w:val="Normal-Standard"/>
        <w:ind w:left="0"/>
      </w:pPr>
    </w:p>
    <w:p w14:paraId="15C47C4B" w14:textId="77777777" w:rsidR="00667325" w:rsidRDefault="00667325" w:rsidP="00667325">
      <w:pPr>
        <w:pStyle w:val="Normal-Standard"/>
      </w:pPr>
    </w:p>
    <w:p w14:paraId="3DE5E547" w14:textId="0D43F64A" w:rsidR="00D0436C" w:rsidRDefault="00D0436C" w:rsidP="00D0436C">
      <w:pPr>
        <w:tabs>
          <w:tab w:val="left" w:pos="7802"/>
        </w:tabs>
        <w:rPr>
          <w:sz w:val="28"/>
          <w:szCs w:val="28"/>
        </w:rPr>
      </w:pPr>
    </w:p>
    <w:p w14:paraId="62E0CDA5" w14:textId="77777777" w:rsidR="00FE455A" w:rsidRDefault="00FE455A">
      <w:pPr>
        <w:spacing w:line="240" w:lineRule="auto"/>
        <w:rPr>
          <w:b/>
          <w:sz w:val="24"/>
          <w:szCs w:val="24"/>
        </w:rPr>
      </w:pPr>
      <w:r>
        <w:rPr>
          <w:b/>
        </w:rPr>
        <w:br w:type="page"/>
      </w:r>
    </w:p>
    <w:p w14:paraId="33B2C5F6" w14:textId="3AC48622" w:rsidR="004877F1" w:rsidRDefault="004877F1" w:rsidP="00667325">
      <w:pPr>
        <w:pStyle w:val="Normal-Standard"/>
      </w:pPr>
      <w:r w:rsidRPr="004877F1">
        <w:rPr>
          <w:b/>
        </w:rPr>
        <w:lastRenderedPageBreak/>
        <w:t>Activity 9.6a</w:t>
      </w:r>
      <w:r>
        <w:rPr>
          <w:b/>
        </w:rPr>
        <w:t>:</w:t>
      </w:r>
      <w:r w:rsidRPr="004877F1">
        <w:rPr>
          <w:b/>
        </w:rPr>
        <w:t xml:space="preserve"> </w:t>
      </w:r>
      <w:r w:rsidRPr="004877F1">
        <w:t xml:space="preserve">In your own words </w:t>
      </w:r>
      <w:r w:rsidRPr="004877F1">
        <w:rPr>
          <w:b/>
        </w:rPr>
        <w:t>explain</w:t>
      </w:r>
      <w:r w:rsidRPr="004877F1">
        <w:t xml:space="preserve"> wha</w:t>
      </w:r>
      <w:r w:rsidR="00FE455A">
        <w:t>t is meant by the term capacity.</w:t>
      </w:r>
    </w:p>
    <w:p w14:paraId="471CC4D9" w14:textId="77777777" w:rsidR="00FE455A" w:rsidRDefault="00FE455A" w:rsidP="00FE455A">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FE455A" w14:paraId="3F716F91" w14:textId="77777777" w:rsidTr="00FE455A">
        <w:trPr>
          <w:trHeight w:val="11537"/>
        </w:trPr>
        <w:tc>
          <w:tcPr>
            <w:tcW w:w="9265" w:type="dxa"/>
            <w:tcBorders>
              <w:top w:val="single" w:sz="4" w:space="0" w:color="auto"/>
            </w:tcBorders>
          </w:tcPr>
          <w:p w14:paraId="0624738C" w14:textId="77777777" w:rsidR="00FE455A" w:rsidRDefault="00FE455A" w:rsidP="00FE455A">
            <w:pPr>
              <w:pStyle w:val="Normal-Standard"/>
              <w:ind w:left="0"/>
            </w:pPr>
          </w:p>
        </w:tc>
      </w:tr>
    </w:tbl>
    <w:p w14:paraId="35B89B24" w14:textId="77777777" w:rsidR="00FE455A" w:rsidRDefault="00FE455A" w:rsidP="00FE455A">
      <w:pPr>
        <w:pStyle w:val="Normal-Standard"/>
      </w:pPr>
    </w:p>
    <w:p w14:paraId="778651D0" w14:textId="77777777" w:rsidR="00FE455A" w:rsidRPr="00FE455A" w:rsidRDefault="00FE455A" w:rsidP="00FE455A">
      <w:pPr>
        <w:pStyle w:val="Normal-Standard"/>
      </w:pPr>
    </w:p>
    <w:p w14:paraId="7989EC91" w14:textId="77777777" w:rsidR="00FE455A" w:rsidRDefault="00FE455A">
      <w:pPr>
        <w:spacing w:line="240" w:lineRule="auto"/>
        <w:rPr>
          <w:b/>
          <w:sz w:val="24"/>
          <w:szCs w:val="24"/>
        </w:rPr>
      </w:pPr>
      <w:r>
        <w:rPr>
          <w:b/>
        </w:rPr>
        <w:br w:type="page"/>
      </w:r>
    </w:p>
    <w:p w14:paraId="159F687A" w14:textId="79FA0DC5" w:rsidR="00FE455A" w:rsidRDefault="004877F1" w:rsidP="00667325">
      <w:pPr>
        <w:pStyle w:val="Normal-Standard"/>
      </w:pPr>
      <w:r w:rsidRPr="004877F1">
        <w:rPr>
          <w:b/>
        </w:rPr>
        <w:lastRenderedPageBreak/>
        <w:t>Activity 9.6b</w:t>
      </w:r>
      <w:r w:rsidRPr="004877F1">
        <w:t xml:space="preserve"> At times you might be working with individuals where you are unsure whether they fully understand the choices they have or what type of support and care they need. It is important to assume that someone has capacity to make decisions unless there is evidence that they do not. </w:t>
      </w:r>
      <w:r>
        <w:t xml:space="preserve"> </w:t>
      </w:r>
      <w:r w:rsidRPr="004877F1">
        <w:rPr>
          <w:b/>
        </w:rPr>
        <w:t xml:space="preserve">Explain </w:t>
      </w:r>
      <w:r w:rsidRPr="004877F1">
        <w:t>why this is so important?</w:t>
      </w:r>
    </w:p>
    <w:p w14:paraId="78EF23E2" w14:textId="77777777" w:rsidR="00FE455A" w:rsidRDefault="00FE455A" w:rsidP="00667325">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FE455A" w14:paraId="66F8FC2C" w14:textId="77777777" w:rsidTr="00FE455A">
        <w:trPr>
          <w:trHeight w:val="10592"/>
        </w:trPr>
        <w:tc>
          <w:tcPr>
            <w:tcW w:w="9265" w:type="dxa"/>
            <w:tcBorders>
              <w:top w:val="single" w:sz="4" w:space="0" w:color="auto"/>
            </w:tcBorders>
          </w:tcPr>
          <w:p w14:paraId="7E6AEC52" w14:textId="77777777" w:rsidR="00FE455A" w:rsidRDefault="00FE455A" w:rsidP="00FE455A">
            <w:pPr>
              <w:pStyle w:val="Normal-Standard"/>
              <w:ind w:left="0"/>
            </w:pPr>
          </w:p>
        </w:tc>
      </w:tr>
    </w:tbl>
    <w:p w14:paraId="5DC6579F" w14:textId="77777777" w:rsidR="00FE455A" w:rsidRDefault="00FE455A" w:rsidP="00FE455A">
      <w:pPr>
        <w:pStyle w:val="Normal-Standard"/>
        <w:ind w:left="0"/>
        <w:rPr>
          <w:b/>
        </w:rPr>
      </w:pPr>
    </w:p>
    <w:p w14:paraId="1D1C599D" w14:textId="77777777" w:rsidR="00FE455A" w:rsidRDefault="00FE455A" w:rsidP="00FE455A">
      <w:pPr>
        <w:pStyle w:val="Normal-Standard"/>
        <w:ind w:left="0"/>
      </w:pPr>
    </w:p>
    <w:p w14:paraId="08EF4212" w14:textId="77777777" w:rsidR="00FE455A" w:rsidRDefault="00FE455A">
      <w:pPr>
        <w:spacing w:line="240" w:lineRule="auto"/>
        <w:rPr>
          <w:sz w:val="24"/>
          <w:szCs w:val="24"/>
        </w:rPr>
      </w:pPr>
      <w:r>
        <w:br w:type="page"/>
      </w:r>
    </w:p>
    <w:p w14:paraId="0C319B9D" w14:textId="1F8AD655" w:rsidR="004877F1" w:rsidRDefault="004877F1" w:rsidP="00667325">
      <w:pPr>
        <w:pStyle w:val="Normal-Standard"/>
      </w:pPr>
      <w:r w:rsidRPr="004877F1">
        <w:rPr>
          <w:b/>
        </w:rPr>
        <w:lastRenderedPageBreak/>
        <w:t>Activity 9.6c</w:t>
      </w:r>
      <w:r>
        <w:rPr>
          <w:b/>
        </w:rPr>
        <w:t>:</w:t>
      </w:r>
      <w:r w:rsidRPr="004877F1">
        <w:rPr>
          <w:b/>
        </w:rPr>
        <w:t xml:space="preserve"> </w:t>
      </w:r>
      <w:r w:rsidRPr="004877F1">
        <w:t xml:space="preserve">You will come across the term </w:t>
      </w:r>
      <w:r w:rsidRPr="00FE455A">
        <w:rPr>
          <w:b/>
        </w:rPr>
        <w:t>consent</w:t>
      </w:r>
      <w:r w:rsidRPr="004877F1">
        <w:t xml:space="preserve"> and </w:t>
      </w:r>
      <w:r w:rsidRPr="00FE455A">
        <w:rPr>
          <w:b/>
        </w:rPr>
        <w:t>informed</w:t>
      </w:r>
      <w:r w:rsidRPr="004877F1">
        <w:t xml:space="preserve"> </w:t>
      </w:r>
      <w:r w:rsidRPr="00FE455A">
        <w:rPr>
          <w:b/>
        </w:rPr>
        <w:t>consent</w:t>
      </w:r>
      <w:r w:rsidRPr="004877F1">
        <w:t xml:space="preserve"> on a daily basis when working in health and social care. </w:t>
      </w:r>
      <w:r w:rsidR="00FE455A">
        <w:t xml:space="preserve"> </w:t>
      </w:r>
      <w:r w:rsidRPr="004877F1">
        <w:t>Answer the questions below to sho</w:t>
      </w:r>
      <w:r w:rsidR="00FE455A">
        <w:t>w your understanding of consent.</w:t>
      </w:r>
    </w:p>
    <w:p w14:paraId="014DC4FD" w14:textId="77777777" w:rsidR="00FE455A" w:rsidRDefault="00FE455A" w:rsidP="00FE455A">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FE455A" w14:paraId="7B779410" w14:textId="77777777" w:rsidTr="00FE455A">
        <w:tc>
          <w:tcPr>
            <w:tcW w:w="9265" w:type="dxa"/>
            <w:tcBorders>
              <w:top w:val="nil"/>
              <w:left w:val="nil"/>
              <w:bottom w:val="single" w:sz="4" w:space="0" w:color="auto"/>
              <w:right w:val="nil"/>
            </w:tcBorders>
          </w:tcPr>
          <w:p w14:paraId="2C6D62E4" w14:textId="203F6404" w:rsidR="00FE455A" w:rsidRPr="00FE455A" w:rsidRDefault="00FE455A" w:rsidP="00FE455A">
            <w:pPr>
              <w:rPr>
                <w:b/>
                <w:sz w:val="24"/>
                <w:szCs w:val="24"/>
              </w:rPr>
            </w:pPr>
            <w:r w:rsidRPr="004877F1">
              <w:rPr>
                <w:b/>
                <w:sz w:val="24"/>
                <w:szCs w:val="24"/>
              </w:rPr>
              <w:t>1a</w:t>
            </w:r>
            <w:r>
              <w:rPr>
                <w:b/>
                <w:sz w:val="24"/>
                <w:szCs w:val="24"/>
              </w:rPr>
              <w:t>. What is meant by the term ‘consent’?</w:t>
            </w:r>
          </w:p>
        </w:tc>
      </w:tr>
      <w:tr w:rsidR="00FE455A" w14:paraId="5B8DD8B8" w14:textId="77777777" w:rsidTr="0004392E">
        <w:trPr>
          <w:trHeight w:val="4320"/>
        </w:trPr>
        <w:tc>
          <w:tcPr>
            <w:tcW w:w="9265" w:type="dxa"/>
            <w:tcBorders>
              <w:top w:val="single" w:sz="4" w:space="0" w:color="auto"/>
            </w:tcBorders>
          </w:tcPr>
          <w:p w14:paraId="35781A18" w14:textId="77777777" w:rsidR="00FE455A" w:rsidRDefault="00FE455A" w:rsidP="00FE455A">
            <w:pPr>
              <w:pStyle w:val="Normal-Standard"/>
              <w:ind w:left="0"/>
            </w:pPr>
          </w:p>
        </w:tc>
      </w:tr>
    </w:tbl>
    <w:p w14:paraId="2C4D4C1B" w14:textId="77777777" w:rsidR="00FE455A" w:rsidRDefault="00FE455A" w:rsidP="00FE455A">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FE455A" w14:paraId="11B5BEB1" w14:textId="77777777" w:rsidTr="00FE455A">
        <w:tc>
          <w:tcPr>
            <w:tcW w:w="9265" w:type="dxa"/>
            <w:tcBorders>
              <w:top w:val="nil"/>
              <w:left w:val="nil"/>
              <w:bottom w:val="single" w:sz="4" w:space="0" w:color="auto"/>
              <w:right w:val="nil"/>
            </w:tcBorders>
          </w:tcPr>
          <w:p w14:paraId="21108472" w14:textId="791CC6D6" w:rsidR="00FE455A" w:rsidRPr="00FE455A" w:rsidRDefault="00FE455A" w:rsidP="00FE455A">
            <w:pPr>
              <w:rPr>
                <w:b/>
                <w:sz w:val="24"/>
                <w:szCs w:val="24"/>
              </w:rPr>
            </w:pPr>
            <w:r w:rsidRPr="00FE455A">
              <w:rPr>
                <w:b/>
                <w:sz w:val="24"/>
                <w:szCs w:val="24"/>
              </w:rPr>
              <w:t>1b. What is meant by the term ‘informed consent’?</w:t>
            </w:r>
          </w:p>
        </w:tc>
      </w:tr>
      <w:tr w:rsidR="00FE455A" w14:paraId="22B01D44" w14:textId="77777777" w:rsidTr="0004392E">
        <w:trPr>
          <w:trHeight w:val="4320"/>
        </w:trPr>
        <w:tc>
          <w:tcPr>
            <w:tcW w:w="9265" w:type="dxa"/>
            <w:tcBorders>
              <w:top w:val="single" w:sz="4" w:space="0" w:color="auto"/>
            </w:tcBorders>
          </w:tcPr>
          <w:p w14:paraId="04614566" w14:textId="77777777" w:rsidR="00FE455A" w:rsidRDefault="00FE455A" w:rsidP="00FE455A">
            <w:pPr>
              <w:pStyle w:val="Normal-Standard"/>
              <w:ind w:left="0"/>
            </w:pPr>
          </w:p>
        </w:tc>
      </w:tr>
    </w:tbl>
    <w:p w14:paraId="0FED638B" w14:textId="77777777" w:rsidR="00FE455A" w:rsidRPr="004877F1" w:rsidRDefault="00FE455A" w:rsidP="00FE455A">
      <w:pPr>
        <w:pStyle w:val="Normal-Standard"/>
        <w:ind w:left="0"/>
      </w:pPr>
    </w:p>
    <w:p w14:paraId="2C942F83" w14:textId="77777777" w:rsidR="00BC2A11" w:rsidRDefault="00BC2A11" w:rsidP="00456E8D"/>
    <w:p w14:paraId="747EB8A6" w14:textId="77777777" w:rsidR="0004392E" w:rsidRDefault="0004392E">
      <w:pPr>
        <w:spacing w:line="240" w:lineRule="auto"/>
        <w:rPr>
          <w:b/>
          <w:sz w:val="24"/>
          <w:szCs w:val="24"/>
        </w:rPr>
      </w:pPr>
      <w:r>
        <w:rPr>
          <w:b/>
          <w:sz w:val="24"/>
          <w:szCs w:val="24"/>
        </w:rPr>
        <w:br w:type="page"/>
      </w:r>
    </w:p>
    <w:p w14:paraId="7E1729BB" w14:textId="2927BCB2" w:rsidR="00BC2A11" w:rsidRDefault="008517A4" w:rsidP="0004392E">
      <w:pPr>
        <w:rPr>
          <w:b/>
          <w:sz w:val="24"/>
          <w:szCs w:val="24"/>
        </w:rPr>
      </w:pPr>
      <w:r w:rsidRPr="0004392E">
        <w:rPr>
          <w:b/>
          <w:sz w:val="24"/>
          <w:szCs w:val="24"/>
        </w:rPr>
        <w:lastRenderedPageBreak/>
        <w:t>2.  Write TWO examples to show h</w:t>
      </w:r>
      <w:r w:rsidR="0004392E">
        <w:rPr>
          <w:b/>
          <w:sz w:val="24"/>
          <w:szCs w:val="24"/>
        </w:rPr>
        <w:t xml:space="preserve">ow consent may change depending </w:t>
      </w:r>
      <w:r w:rsidRPr="008517A4">
        <w:rPr>
          <w:b/>
          <w:sz w:val="24"/>
          <w:szCs w:val="24"/>
        </w:rPr>
        <w:t>upon the decision that is being made</w:t>
      </w:r>
      <w:r w:rsidR="0004392E">
        <w:rPr>
          <w:b/>
          <w:sz w:val="24"/>
          <w:szCs w:val="24"/>
        </w:rPr>
        <w:t>.</w:t>
      </w:r>
    </w:p>
    <w:p w14:paraId="04B6D2C6" w14:textId="77777777" w:rsidR="0004392E" w:rsidRDefault="0004392E" w:rsidP="0004392E">
      <w:pPr>
        <w:rPr>
          <w:b/>
          <w:sz w:val="24"/>
          <w:szCs w:val="24"/>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4392E" w14:paraId="0F874D2E" w14:textId="77777777" w:rsidTr="004663A0">
        <w:tc>
          <w:tcPr>
            <w:tcW w:w="9265" w:type="dxa"/>
            <w:tcBorders>
              <w:top w:val="nil"/>
              <w:left w:val="nil"/>
              <w:bottom w:val="single" w:sz="4" w:space="0" w:color="auto"/>
              <w:right w:val="nil"/>
            </w:tcBorders>
          </w:tcPr>
          <w:p w14:paraId="1C2D439B" w14:textId="0016A8DE" w:rsidR="0004392E" w:rsidRPr="00FE455A" w:rsidRDefault="0004392E" w:rsidP="004663A0">
            <w:pPr>
              <w:rPr>
                <w:b/>
                <w:sz w:val="24"/>
                <w:szCs w:val="24"/>
              </w:rPr>
            </w:pPr>
            <w:r>
              <w:rPr>
                <w:b/>
                <w:sz w:val="24"/>
                <w:szCs w:val="24"/>
              </w:rPr>
              <w:t>1</w:t>
            </w:r>
          </w:p>
        </w:tc>
      </w:tr>
      <w:tr w:rsidR="0004392E" w14:paraId="62974771" w14:textId="77777777" w:rsidTr="0004392E">
        <w:trPr>
          <w:trHeight w:val="4320"/>
        </w:trPr>
        <w:tc>
          <w:tcPr>
            <w:tcW w:w="9265" w:type="dxa"/>
            <w:tcBorders>
              <w:top w:val="single" w:sz="4" w:space="0" w:color="auto"/>
            </w:tcBorders>
          </w:tcPr>
          <w:p w14:paraId="54A89635" w14:textId="77777777" w:rsidR="0004392E" w:rsidRDefault="0004392E" w:rsidP="004663A0">
            <w:pPr>
              <w:pStyle w:val="Normal-Standard"/>
              <w:ind w:left="0"/>
            </w:pPr>
          </w:p>
        </w:tc>
      </w:tr>
    </w:tbl>
    <w:p w14:paraId="609CB23C" w14:textId="77777777" w:rsidR="0004392E" w:rsidRDefault="0004392E" w:rsidP="0004392E">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4392E" w14:paraId="0A75849D" w14:textId="77777777" w:rsidTr="004663A0">
        <w:tc>
          <w:tcPr>
            <w:tcW w:w="9265" w:type="dxa"/>
            <w:tcBorders>
              <w:top w:val="nil"/>
              <w:left w:val="nil"/>
              <w:bottom w:val="single" w:sz="4" w:space="0" w:color="auto"/>
              <w:right w:val="nil"/>
            </w:tcBorders>
          </w:tcPr>
          <w:p w14:paraId="766E8F1F" w14:textId="6EA37D1C" w:rsidR="0004392E" w:rsidRPr="00FE455A" w:rsidRDefault="0004392E" w:rsidP="004663A0">
            <w:pPr>
              <w:rPr>
                <w:b/>
                <w:sz w:val="24"/>
                <w:szCs w:val="24"/>
              </w:rPr>
            </w:pPr>
            <w:r>
              <w:rPr>
                <w:b/>
                <w:sz w:val="24"/>
                <w:szCs w:val="24"/>
              </w:rPr>
              <w:t>2</w:t>
            </w:r>
          </w:p>
        </w:tc>
      </w:tr>
      <w:tr w:rsidR="0004392E" w14:paraId="4AA44006" w14:textId="77777777" w:rsidTr="0004392E">
        <w:trPr>
          <w:trHeight w:val="4320"/>
        </w:trPr>
        <w:tc>
          <w:tcPr>
            <w:tcW w:w="9265" w:type="dxa"/>
            <w:tcBorders>
              <w:top w:val="single" w:sz="4" w:space="0" w:color="auto"/>
            </w:tcBorders>
          </w:tcPr>
          <w:p w14:paraId="596D2153" w14:textId="77777777" w:rsidR="0004392E" w:rsidRDefault="0004392E" w:rsidP="004663A0">
            <w:pPr>
              <w:pStyle w:val="Normal-Standard"/>
              <w:ind w:left="0"/>
            </w:pPr>
          </w:p>
        </w:tc>
      </w:tr>
    </w:tbl>
    <w:p w14:paraId="511A07E9" w14:textId="77777777" w:rsidR="0004392E" w:rsidRDefault="0004392E" w:rsidP="00667325">
      <w:pPr>
        <w:pStyle w:val="Normal-Standard"/>
        <w:rPr>
          <w:b/>
        </w:rPr>
      </w:pPr>
    </w:p>
    <w:p w14:paraId="2E630E48" w14:textId="77777777" w:rsidR="0004392E" w:rsidRDefault="0004392E">
      <w:pPr>
        <w:spacing w:line="240" w:lineRule="auto"/>
        <w:rPr>
          <w:b/>
          <w:sz w:val="24"/>
          <w:szCs w:val="24"/>
        </w:rPr>
      </w:pPr>
      <w:r>
        <w:rPr>
          <w:b/>
        </w:rPr>
        <w:br w:type="page"/>
      </w:r>
    </w:p>
    <w:p w14:paraId="14897629" w14:textId="6EAE4391" w:rsidR="00522966" w:rsidRDefault="00522966" w:rsidP="00667325">
      <w:pPr>
        <w:pStyle w:val="Normal-Standard"/>
      </w:pPr>
      <w:r w:rsidRPr="00522966">
        <w:rPr>
          <w:b/>
        </w:rPr>
        <w:lastRenderedPageBreak/>
        <w:t>Activity 9.6d</w:t>
      </w:r>
      <w:r>
        <w:rPr>
          <w:b/>
        </w:rPr>
        <w:t>:</w:t>
      </w:r>
      <w:r w:rsidRPr="00522966">
        <w:rPr>
          <w:b/>
        </w:rPr>
        <w:t xml:space="preserve"> </w:t>
      </w:r>
      <w:r w:rsidRPr="00522966">
        <w:t xml:space="preserve">Complete the boxes below to </w:t>
      </w:r>
      <w:r w:rsidRPr="00522966">
        <w:rPr>
          <w:b/>
        </w:rPr>
        <w:t>describe</w:t>
      </w:r>
      <w:r w:rsidRPr="00522966">
        <w:t xml:space="preserve"> where an assessment of capacity might need to be carried out and </w:t>
      </w:r>
      <w:r w:rsidRPr="00522966">
        <w:rPr>
          <w:b/>
        </w:rPr>
        <w:t>describ</w:t>
      </w:r>
      <w:r w:rsidRPr="0004392E">
        <w:rPr>
          <w:b/>
        </w:rPr>
        <w:t>e</w:t>
      </w:r>
      <w:r w:rsidRPr="00522966">
        <w:t xml:space="preserve"> the meaning and significance of ‘advance statements’ regarding future care:</w:t>
      </w:r>
    </w:p>
    <w:p w14:paraId="1F85B7EA" w14:textId="77777777" w:rsidR="0004392E" w:rsidRDefault="0004392E" w:rsidP="0004392E">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4392E" w14:paraId="27260F75" w14:textId="77777777" w:rsidTr="004663A0">
        <w:tc>
          <w:tcPr>
            <w:tcW w:w="9265" w:type="dxa"/>
            <w:tcBorders>
              <w:top w:val="nil"/>
              <w:left w:val="nil"/>
              <w:bottom w:val="single" w:sz="4" w:space="0" w:color="auto"/>
              <w:right w:val="nil"/>
            </w:tcBorders>
          </w:tcPr>
          <w:p w14:paraId="1513796D" w14:textId="6E17BFB2" w:rsidR="0004392E" w:rsidRPr="00FE455A" w:rsidRDefault="0004392E" w:rsidP="0004392E">
            <w:pPr>
              <w:tabs>
                <w:tab w:val="left" w:pos="7802"/>
              </w:tabs>
              <w:spacing w:before="120"/>
              <w:rPr>
                <w:b/>
                <w:sz w:val="24"/>
                <w:szCs w:val="24"/>
              </w:rPr>
            </w:pPr>
            <w:r w:rsidRPr="00522966">
              <w:rPr>
                <w:b/>
                <w:sz w:val="24"/>
                <w:szCs w:val="24"/>
              </w:rPr>
              <w:t>An assessment of capacity migh</w:t>
            </w:r>
            <w:r>
              <w:rPr>
                <w:b/>
                <w:sz w:val="24"/>
                <w:szCs w:val="24"/>
              </w:rPr>
              <w:t>t need to be carried out where…</w:t>
            </w:r>
          </w:p>
        </w:tc>
      </w:tr>
      <w:tr w:rsidR="0004392E" w14:paraId="7E3A076C" w14:textId="77777777" w:rsidTr="004663A0">
        <w:trPr>
          <w:trHeight w:val="4320"/>
        </w:trPr>
        <w:tc>
          <w:tcPr>
            <w:tcW w:w="9265" w:type="dxa"/>
            <w:tcBorders>
              <w:top w:val="single" w:sz="4" w:space="0" w:color="auto"/>
            </w:tcBorders>
          </w:tcPr>
          <w:p w14:paraId="7A2BD291" w14:textId="77777777" w:rsidR="0004392E" w:rsidRDefault="0004392E" w:rsidP="004663A0">
            <w:pPr>
              <w:pStyle w:val="Normal-Standard"/>
              <w:ind w:left="0"/>
            </w:pPr>
          </w:p>
        </w:tc>
      </w:tr>
    </w:tbl>
    <w:p w14:paraId="67ED48EC" w14:textId="77777777" w:rsidR="0004392E" w:rsidRDefault="0004392E" w:rsidP="0004392E">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4392E" w14:paraId="1A5AFA20" w14:textId="77777777" w:rsidTr="004663A0">
        <w:tc>
          <w:tcPr>
            <w:tcW w:w="9265" w:type="dxa"/>
            <w:tcBorders>
              <w:top w:val="nil"/>
              <w:left w:val="nil"/>
              <w:bottom w:val="single" w:sz="4" w:space="0" w:color="auto"/>
              <w:right w:val="nil"/>
            </w:tcBorders>
          </w:tcPr>
          <w:p w14:paraId="2E47FA52" w14:textId="45433FB5" w:rsidR="0004392E" w:rsidRPr="00FE455A" w:rsidRDefault="0004392E" w:rsidP="004663A0">
            <w:pPr>
              <w:tabs>
                <w:tab w:val="left" w:pos="7802"/>
              </w:tabs>
              <w:spacing w:before="120"/>
              <w:rPr>
                <w:b/>
                <w:sz w:val="24"/>
                <w:szCs w:val="24"/>
              </w:rPr>
            </w:pPr>
            <w:r w:rsidRPr="00522966">
              <w:rPr>
                <w:b/>
                <w:sz w:val="24"/>
                <w:szCs w:val="24"/>
              </w:rPr>
              <w:t>Advance statements are very important and sign</w:t>
            </w:r>
            <w:r>
              <w:rPr>
                <w:b/>
                <w:sz w:val="24"/>
                <w:szCs w:val="24"/>
              </w:rPr>
              <w:t>ificant for future care because…</w:t>
            </w:r>
          </w:p>
        </w:tc>
      </w:tr>
      <w:tr w:rsidR="0004392E" w14:paraId="6F3716B9" w14:textId="77777777" w:rsidTr="004663A0">
        <w:trPr>
          <w:trHeight w:val="4320"/>
        </w:trPr>
        <w:tc>
          <w:tcPr>
            <w:tcW w:w="9265" w:type="dxa"/>
            <w:tcBorders>
              <w:top w:val="single" w:sz="4" w:space="0" w:color="auto"/>
            </w:tcBorders>
          </w:tcPr>
          <w:p w14:paraId="2F3A6B67" w14:textId="77777777" w:rsidR="0004392E" w:rsidRDefault="0004392E" w:rsidP="004663A0">
            <w:pPr>
              <w:pStyle w:val="Normal-Standard"/>
              <w:ind w:left="0"/>
            </w:pPr>
          </w:p>
        </w:tc>
      </w:tr>
    </w:tbl>
    <w:p w14:paraId="7341618B" w14:textId="77777777" w:rsidR="0004392E" w:rsidRPr="00522966" w:rsidRDefault="0004392E" w:rsidP="0004392E">
      <w:pPr>
        <w:pStyle w:val="Normal-Standard"/>
        <w:ind w:left="0"/>
      </w:pPr>
    </w:p>
    <w:sectPr w:rsidR="0004392E" w:rsidRPr="00522966" w:rsidSect="00171E06">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C4F8" w14:textId="77777777" w:rsidR="00C84C2F" w:rsidRDefault="00C84C2F" w:rsidP="004C08FC">
      <w:r>
        <w:separator/>
      </w:r>
    </w:p>
  </w:endnote>
  <w:endnote w:type="continuationSeparator" w:id="0">
    <w:p w14:paraId="5C60B232" w14:textId="77777777" w:rsidR="00C84C2F" w:rsidRDefault="00C84C2F" w:rsidP="004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E780" w14:textId="77777777" w:rsidR="00C84C2F" w:rsidRDefault="00C84C2F">
    <w:pPr>
      <w:pStyle w:val="Footer"/>
    </w:pPr>
    <w:r>
      <w:rPr>
        <w:noProof/>
        <w:lang w:eastAsia="en-GB"/>
      </w:rPr>
      <mc:AlternateContent>
        <mc:Choice Requires="wps">
          <w:drawing>
            <wp:anchor distT="0" distB="0" distL="114300" distR="114300" simplePos="0" relativeHeight="251660288" behindDoc="0" locked="0" layoutInCell="1" allowOverlap="1" wp14:anchorId="26E79904" wp14:editId="1DE5F5B6">
              <wp:simplePos x="0" y="0"/>
              <wp:positionH relativeFrom="column">
                <wp:posOffset>-933450</wp:posOffset>
              </wp:positionH>
              <wp:positionV relativeFrom="paragraph">
                <wp:posOffset>97790</wp:posOffset>
              </wp:positionV>
              <wp:extent cx="75914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C81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" strokecolor="#008264"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CA39D89" w14:textId="77777777" w:rsidTr="004C08FC">
      <w:tc>
        <w:tcPr>
          <w:tcW w:w="3080" w:type="dxa"/>
        </w:tcPr>
        <w:p w14:paraId="1A22D931" w14:textId="77777777" w:rsidR="00C84C2F" w:rsidRPr="00685792" w:rsidRDefault="00C84C2F">
          <w:pPr>
            <w:rPr>
              <w:sz w:val="16"/>
              <w:szCs w:val="16"/>
            </w:rPr>
          </w:pPr>
        </w:p>
      </w:tc>
      <w:tc>
        <w:tcPr>
          <w:tcW w:w="3081" w:type="dxa"/>
        </w:tcPr>
        <w:p w14:paraId="45F2EF69" w14:textId="77777777" w:rsidR="00C84C2F" w:rsidRDefault="00C84C2F"/>
      </w:tc>
      <w:tc>
        <w:tcPr>
          <w:tcW w:w="3081" w:type="dxa"/>
        </w:tcPr>
        <w:p w14:paraId="13D77B58" w14:textId="77777777" w:rsidR="00C84C2F" w:rsidRDefault="00C84C2F"/>
      </w:tc>
    </w:tr>
  </w:tbl>
  <w:p w14:paraId="3BDF5DF2" w14:textId="77777777" w:rsidR="00C84C2F" w:rsidRDefault="00C84C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53D0" w14:textId="2BBB50A9" w:rsidR="00C84C2F" w:rsidRDefault="00C84C2F">
    <w:pPr>
      <w:pStyle w:val="Footer"/>
    </w:pPr>
    <w:r>
      <w:rPr>
        <w:noProof/>
        <w:lang w:eastAsia="en-GB"/>
      </w:rPr>
      <mc:AlternateContent>
        <mc:Choice Requires="wps">
          <w:drawing>
            <wp:anchor distT="0" distB="0" distL="114300" distR="114300" simplePos="0" relativeHeight="251681792" behindDoc="0" locked="0" layoutInCell="1" allowOverlap="1" wp14:anchorId="4C1239F0" wp14:editId="734A10D5">
              <wp:simplePos x="0" y="0"/>
              <wp:positionH relativeFrom="column">
                <wp:posOffset>-933450</wp:posOffset>
              </wp:positionH>
              <wp:positionV relativeFrom="paragraph">
                <wp:posOffset>142875</wp:posOffset>
              </wp:positionV>
              <wp:extent cx="75914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E1E0B"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5pt,11.25pt" to="52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0714C635" w14:textId="77777777" w:rsidTr="004C08FC">
      <w:tc>
        <w:tcPr>
          <w:tcW w:w="3080" w:type="dxa"/>
        </w:tcPr>
        <w:p w14:paraId="66551672" w14:textId="34D28526" w:rsidR="00C84C2F" w:rsidRPr="00685792" w:rsidRDefault="00C84C2F" w:rsidP="00BC49F5">
          <w:pPr>
            <w:rPr>
              <w:sz w:val="16"/>
              <w:szCs w:val="16"/>
            </w:rPr>
          </w:pPr>
          <w:r>
            <w:rPr>
              <w:sz w:val="16"/>
              <w:szCs w:val="16"/>
            </w:rPr>
            <w:t>(Version 1.0 – 10/2020)</w:t>
          </w:r>
        </w:p>
      </w:tc>
      <w:tc>
        <w:tcPr>
          <w:tcW w:w="3081" w:type="dxa"/>
        </w:tcPr>
        <w:p w14:paraId="694B02FB" w14:textId="77777777" w:rsidR="00C84C2F" w:rsidRDefault="00C84C2F"/>
      </w:tc>
      <w:tc>
        <w:tcPr>
          <w:tcW w:w="3081" w:type="dxa"/>
        </w:tcPr>
        <w:p w14:paraId="7DBE42C7" w14:textId="77777777" w:rsidR="00C84C2F" w:rsidRDefault="00C84C2F" w:rsidP="008B6E43">
          <w:pPr>
            <w:pStyle w:val="Footer"/>
            <w:ind w:left="1080"/>
            <w:jc w:val="right"/>
          </w:pPr>
          <w:r>
            <w:t xml:space="preserve">- </w:t>
          </w:r>
          <w:sdt>
            <w:sdtPr>
              <w:id w:val="1944344901"/>
              <w:docPartObj>
                <w:docPartGallery w:val="Page Numbers (Bottom of Page)"/>
                <w:docPartUnique/>
              </w:docPartObj>
            </w:sdtPr>
            <w:sdtEndPr>
              <w:rPr>
                <w:noProof/>
              </w:rPr>
            </w:sdtEndPr>
            <w:sdtContent>
              <w:r w:rsidRPr="008B6E43">
                <w:rPr>
                  <w:i/>
                </w:rPr>
                <w:fldChar w:fldCharType="begin"/>
              </w:r>
              <w:r w:rsidRPr="008B6E43">
                <w:rPr>
                  <w:i/>
                </w:rPr>
                <w:instrText xml:space="preserve"> PAGE   \* MERGEFORMAT </w:instrText>
              </w:r>
              <w:r w:rsidRPr="008B6E43">
                <w:rPr>
                  <w:i/>
                </w:rPr>
                <w:fldChar w:fldCharType="separate"/>
              </w:r>
              <w:r w:rsidR="005D26FE">
                <w:rPr>
                  <w:i/>
                  <w:noProof/>
                </w:rPr>
                <w:t>i</w:t>
              </w:r>
              <w:r w:rsidRPr="008B6E43">
                <w:rPr>
                  <w:i/>
                  <w:noProof/>
                </w:rPr>
                <w:fldChar w:fldCharType="end"/>
              </w:r>
              <w:r>
                <w:rPr>
                  <w:noProof/>
                </w:rPr>
                <w:t xml:space="preserve"> -</w:t>
              </w:r>
            </w:sdtContent>
          </w:sdt>
        </w:p>
      </w:tc>
    </w:tr>
  </w:tbl>
  <w:p w14:paraId="430480BF" w14:textId="77777777" w:rsidR="00C84C2F" w:rsidRDefault="00C84C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8AF1" w14:textId="77777777" w:rsidR="00C84C2F" w:rsidRDefault="00C84C2F">
    <w:pPr>
      <w:pStyle w:val="Footer"/>
    </w:pPr>
    <w:r>
      <w:rPr>
        <w:noProof/>
        <w:lang w:eastAsia="en-GB"/>
      </w:rPr>
      <mc:AlternateContent>
        <mc:Choice Requires="wps">
          <w:drawing>
            <wp:anchor distT="0" distB="0" distL="114300" distR="114300" simplePos="0" relativeHeight="251666432" behindDoc="0" locked="0" layoutInCell="1" allowOverlap="1" wp14:anchorId="0451E5A5" wp14:editId="16900817">
              <wp:simplePos x="0" y="0"/>
              <wp:positionH relativeFrom="column">
                <wp:posOffset>-933450</wp:posOffset>
              </wp:positionH>
              <wp:positionV relativeFrom="paragraph">
                <wp:posOffset>97790</wp:posOffset>
              </wp:positionV>
              <wp:extent cx="7591425" cy="0"/>
              <wp:effectExtent l="0" t="19050" r="28575" b="19050"/>
              <wp:wrapNone/>
              <wp:docPr id="31" name="Straight Connector 31"/>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A439B" id="Straight Connector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A302770" w14:textId="77777777" w:rsidTr="004C08FC">
      <w:tc>
        <w:tcPr>
          <w:tcW w:w="3080" w:type="dxa"/>
        </w:tcPr>
        <w:p w14:paraId="547C0096" w14:textId="38CC3F2D" w:rsidR="00C84C2F" w:rsidRPr="00685792" w:rsidRDefault="00C84C2F" w:rsidP="00D207C7">
          <w:pPr>
            <w:rPr>
              <w:sz w:val="16"/>
              <w:szCs w:val="16"/>
            </w:rPr>
          </w:pPr>
          <w:r>
            <w:rPr>
              <w:sz w:val="16"/>
              <w:szCs w:val="16"/>
            </w:rPr>
            <w:t>(Version 1.0 – 10/2020)</w:t>
          </w:r>
        </w:p>
      </w:tc>
      <w:tc>
        <w:tcPr>
          <w:tcW w:w="3081" w:type="dxa"/>
        </w:tcPr>
        <w:p w14:paraId="342F6DCF" w14:textId="77777777" w:rsidR="00C84C2F" w:rsidRDefault="00C84C2F"/>
      </w:tc>
      <w:tc>
        <w:tcPr>
          <w:tcW w:w="3081" w:type="dxa"/>
        </w:tcPr>
        <w:p w14:paraId="1A946695" w14:textId="77777777" w:rsidR="00C84C2F" w:rsidRDefault="00C84C2F" w:rsidP="008B6E43">
          <w:pPr>
            <w:pStyle w:val="Footer"/>
            <w:ind w:left="1080"/>
            <w:jc w:val="right"/>
          </w:pPr>
          <w:r>
            <w:t xml:space="preserve">- </w:t>
          </w:r>
          <w:sdt>
            <w:sdtPr>
              <w:id w:val="-1850096491"/>
              <w:docPartObj>
                <w:docPartGallery w:val="Page Numbers (Bottom of Page)"/>
                <w:docPartUnique/>
              </w:docPartObj>
            </w:sdtPr>
            <w:sdtEndPr>
              <w:rPr>
                <w:noProof/>
              </w:rPr>
            </w:sdtEndPr>
            <w:sdtContent>
              <w:r w:rsidRPr="00B31276">
                <w:fldChar w:fldCharType="begin"/>
              </w:r>
              <w:r w:rsidRPr="00B31276">
                <w:instrText xml:space="preserve"> PAGE   \* MERGEFORMAT </w:instrText>
              </w:r>
              <w:r w:rsidRPr="00B31276">
                <w:fldChar w:fldCharType="separate"/>
              </w:r>
              <w:r w:rsidR="005D26FE">
                <w:rPr>
                  <w:noProof/>
                </w:rPr>
                <w:t>19</w:t>
              </w:r>
              <w:r w:rsidRPr="00B31276">
                <w:rPr>
                  <w:noProof/>
                </w:rPr>
                <w:fldChar w:fldCharType="end"/>
              </w:r>
              <w:r>
                <w:rPr>
                  <w:noProof/>
                </w:rPr>
                <w:t xml:space="preserve"> -</w:t>
              </w:r>
            </w:sdtContent>
          </w:sdt>
        </w:p>
      </w:tc>
    </w:tr>
  </w:tbl>
  <w:p w14:paraId="3465CE34" w14:textId="77777777" w:rsidR="00C84C2F" w:rsidRDefault="00C84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01E4" w14:textId="77777777" w:rsidR="00C84C2F" w:rsidRDefault="00C84C2F" w:rsidP="004C08FC">
      <w:r>
        <w:separator/>
      </w:r>
    </w:p>
  </w:footnote>
  <w:footnote w:type="continuationSeparator" w:id="0">
    <w:p w14:paraId="0FD88685" w14:textId="77777777" w:rsidR="00C84C2F" w:rsidRDefault="00C84C2F" w:rsidP="004C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4027" w14:textId="0D5C6B5F" w:rsidR="00C84C2F" w:rsidRDefault="00C84C2F">
    <w:pPr>
      <w:pStyle w:val="Header"/>
    </w:pPr>
    <w:r>
      <w:rPr>
        <w:noProof/>
        <w:lang w:eastAsia="en-GB"/>
      </w:rPr>
      <w:drawing>
        <wp:anchor distT="0" distB="0" distL="114300" distR="114300" simplePos="0" relativeHeight="251677696" behindDoc="1" locked="0" layoutInCell="1" allowOverlap="1" wp14:anchorId="6BC438A5" wp14:editId="60B403F3">
          <wp:simplePos x="0" y="0"/>
          <wp:positionH relativeFrom="column">
            <wp:posOffset>-904875</wp:posOffset>
          </wp:positionH>
          <wp:positionV relativeFrom="paragraph">
            <wp:posOffset>-457835</wp:posOffset>
          </wp:positionV>
          <wp:extent cx="7562850" cy="10690860"/>
          <wp:effectExtent l="0" t="0" r="0" b="0"/>
          <wp:wrapNone/>
          <wp:docPr id="33" name="Picture 33" descr="Index - 3 Colours and Pic -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 3 Colours and Pic -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8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66B6F2E4" wp14:editId="28AA0AB7">
              <wp:simplePos x="0" y="0"/>
              <wp:positionH relativeFrom="column">
                <wp:posOffset>-933450</wp:posOffset>
              </wp:positionH>
              <wp:positionV relativeFrom="paragraph">
                <wp:posOffset>-457835</wp:posOffset>
              </wp:positionV>
              <wp:extent cx="7581900" cy="609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7581900" cy="609600"/>
                      </a:xfrm>
                      <a:prstGeom prst="rect">
                        <a:avLst/>
                      </a:prstGeom>
                      <a:solidFill>
                        <a:srgbClr val="0085CA"/>
                      </a:solidFill>
                      <a:ln>
                        <a:solidFill>
                          <a:srgbClr val="0085C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803D2" w14:textId="77777777" w:rsidR="00C84C2F" w:rsidRPr="008359EE" w:rsidRDefault="00C84C2F" w:rsidP="00871FB8">
                          <w:pPr>
                            <w:ind w:left="540"/>
                            <w:rPr>
                              <w:sz w:val="28"/>
                              <w:szCs w:val="28"/>
                            </w:rPr>
                          </w:pPr>
                          <w:r w:rsidRPr="008359EE">
                            <w:rPr>
                              <w:sz w:val="28"/>
                              <w:szCs w:val="28"/>
                            </w:rPr>
                            <w:t>www.ascleader.co.uk</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F2E4" id="Rectangle 59" o:spid="_x0000_s1242" style="position:absolute;margin-left:-73.5pt;margin-top:-36.05pt;width:597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" fillcolor="#0085ca" strokecolor="#0085ca" strokeweight="2pt">
              <v:textbox inset=",,,0">
                <w:txbxContent>
                  <w:p w14:paraId="0ED803D2" w14:textId="77777777" w:rsidR="00C84C2F" w:rsidRPr="008359EE" w:rsidRDefault="00C84C2F" w:rsidP="00871FB8">
                    <w:pPr>
                      <w:ind w:left="540"/>
                      <w:rPr>
                        <w:sz w:val="28"/>
                        <w:szCs w:val="28"/>
                      </w:rPr>
                    </w:pPr>
                    <w:r w:rsidRPr="008359EE">
                      <w:rPr>
                        <w:sz w:val="28"/>
                        <w:szCs w:val="28"/>
                      </w:rPr>
                      <w:t>www.ascleader.co.uk</w:t>
                    </w:r>
                  </w:p>
                </w:txbxContent>
              </v:textbox>
            </v:rect>
          </w:pict>
        </mc:Fallback>
      </mc:AlternateContent>
    </w:r>
    <w:r w:rsidRPr="00871FB8">
      <w:rPr>
        <w:noProof/>
        <w:lang w:eastAsia="en-GB"/>
      </w:rPr>
      <mc:AlternateContent>
        <mc:Choice Requires="wps">
          <w:drawing>
            <wp:anchor distT="0" distB="0" distL="114300" distR="114300" simplePos="0" relativeHeight="251671552" behindDoc="0" locked="0" layoutInCell="1" allowOverlap="1" wp14:anchorId="45D43598" wp14:editId="65F7B657">
              <wp:simplePos x="0" y="0"/>
              <wp:positionH relativeFrom="column">
                <wp:posOffset>-933450</wp:posOffset>
              </wp:positionH>
              <wp:positionV relativeFrom="page">
                <wp:posOffset>9213215</wp:posOffset>
              </wp:positionV>
              <wp:extent cx="7572375" cy="1466850"/>
              <wp:effectExtent l="0" t="0" r="9525" b="0"/>
              <wp:wrapNone/>
              <wp:docPr id="62" name="Rectangle 62"/>
              <wp:cNvGraphicFramePr/>
              <a:graphic xmlns:a="http://schemas.openxmlformats.org/drawingml/2006/main">
                <a:graphicData uri="http://schemas.microsoft.com/office/word/2010/wordprocessingShape">
                  <wps:wsp>
                    <wps:cNvSpPr/>
                    <wps:spPr>
                      <a:xfrm>
                        <a:off x="0" y="0"/>
                        <a:ext cx="7572375" cy="146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02E41" w14:textId="77777777" w:rsidR="00C84C2F" w:rsidRDefault="00C84C2F" w:rsidP="00871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3598" id="Rectangle 62" o:spid="_x0000_s1243" style="position:absolute;margin-left:-73.5pt;margin-top:725.45pt;width:596.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" fillcolor="white [3212]" stroked="f" strokeweight="2pt">
              <v:textbox>
                <w:txbxContent>
                  <w:p w14:paraId="45B02E41" w14:textId="77777777" w:rsidR="00C84C2F" w:rsidRDefault="00C84C2F" w:rsidP="00871FB8">
                    <w:pPr>
                      <w:jc w:val="center"/>
                    </w:pPr>
                  </w:p>
                </w:txbxContent>
              </v:textbox>
              <w10:wrap anchory="page"/>
            </v:rect>
          </w:pict>
        </mc:Fallback>
      </mc:AlternateContent>
    </w:r>
    <w:r w:rsidRPr="00871FB8">
      <w:rPr>
        <w:noProof/>
        <w:lang w:eastAsia="en-GB"/>
      </w:rPr>
      <w:drawing>
        <wp:anchor distT="0" distB="0" distL="114300" distR="114300" simplePos="0" relativeHeight="251672576" behindDoc="0" locked="0" layoutInCell="1" allowOverlap="1" wp14:anchorId="4B37C486" wp14:editId="76B8F4A0">
          <wp:simplePos x="0" y="0"/>
          <wp:positionH relativeFrom="column">
            <wp:posOffset>3458845</wp:posOffset>
          </wp:positionH>
          <wp:positionV relativeFrom="page">
            <wp:posOffset>9642475</wp:posOffset>
          </wp:positionV>
          <wp:extent cx="2228850" cy="598170"/>
          <wp:effectExtent l="0" t="0" r="0" b="0"/>
          <wp:wrapNone/>
          <wp:docPr id="35" name="Picture 2" descr="LOGOCOL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COL - High R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8850" cy="598170"/>
                  </a:xfrm>
                  <a:prstGeom prst="rect">
                    <a:avLst/>
                  </a:prstGeom>
                  <a:noFill/>
                </pic:spPr>
              </pic:pic>
            </a:graphicData>
          </a:graphic>
          <wp14:sizeRelH relativeFrom="page">
            <wp14:pctWidth>0</wp14:pctWidth>
          </wp14:sizeRelH>
          <wp14:sizeRelV relativeFrom="page">
            <wp14:pctHeight>0</wp14:pctHeight>
          </wp14:sizeRelV>
        </wp:anchor>
      </w:drawing>
    </w:r>
    <w:r w:rsidRPr="00871FB8">
      <w:rPr>
        <w:noProof/>
        <w:lang w:eastAsia="en-GB"/>
      </w:rPr>
      <w:drawing>
        <wp:anchor distT="0" distB="0" distL="114300" distR="114300" simplePos="0" relativeHeight="251673600" behindDoc="0" locked="0" layoutInCell="1" allowOverlap="1" wp14:anchorId="52D9381B" wp14:editId="6129355E">
          <wp:simplePos x="0" y="0"/>
          <wp:positionH relativeFrom="column">
            <wp:posOffset>28575</wp:posOffset>
          </wp:positionH>
          <wp:positionV relativeFrom="paragraph">
            <wp:posOffset>8912225</wp:posOffset>
          </wp:positionV>
          <wp:extent cx="1390650" cy="1089660"/>
          <wp:effectExtent l="0" t="0" r="0" b="0"/>
          <wp:wrapNone/>
          <wp:docPr id="293" name="Picture 293" descr="C:\Users\paappleyard\AppData\Local\Microsoft\Windows\INetCache\Content.Word\ER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appleyard\AppData\Local\Microsoft\Windows\INetCache\Content.Word\ERSC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242"/>
    </w:tblGrid>
    <w:tr w:rsidR="00C84C2F" w14:paraId="0E073E63" w14:textId="77777777" w:rsidTr="00871FB8">
      <w:tc>
        <w:tcPr>
          <w:tcW w:w="9242" w:type="dxa"/>
        </w:tcPr>
        <w:p w14:paraId="13DC85D7" w14:textId="43901CC1" w:rsidR="00C84C2F" w:rsidRPr="003F65B9" w:rsidRDefault="00C84C2F" w:rsidP="0007430E">
          <w:pPr>
            <w:pStyle w:val="Header"/>
            <w:jc w:val="right"/>
            <w:rPr>
              <w:i/>
              <w:sz w:val="16"/>
              <w:szCs w:val="16"/>
            </w:rPr>
          </w:pPr>
          <w:r>
            <w:rPr>
              <w:i/>
              <w:sz w:val="16"/>
              <w:szCs w:val="16"/>
            </w:rPr>
            <w:t>Care Certificate Question Workbook</w:t>
          </w:r>
        </w:p>
      </w:tc>
    </w:tr>
  </w:tbl>
  <w:p w14:paraId="46F105B3" w14:textId="3A5FF878" w:rsidR="00C84C2F" w:rsidRDefault="00C84C2F">
    <w:pPr>
      <w:pStyle w:val="Header"/>
    </w:pPr>
    <w:r>
      <w:rPr>
        <w:noProof/>
        <w:lang w:eastAsia="en-GB"/>
      </w:rPr>
      <mc:AlternateContent>
        <mc:Choice Requires="wps">
          <w:drawing>
            <wp:anchor distT="0" distB="0" distL="114300" distR="114300" simplePos="0" relativeHeight="251679744" behindDoc="0" locked="0" layoutInCell="1" allowOverlap="1" wp14:anchorId="7902AAFC" wp14:editId="077D5E5F">
              <wp:simplePos x="0" y="0"/>
              <wp:positionH relativeFrom="column">
                <wp:posOffset>-933450</wp:posOffset>
              </wp:positionH>
              <wp:positionV relativeFrom="paragraph">
                <wp:posOffset>8890</wp:posOffset>
              </wp:positionV>
              <wp:extent cx="7591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591425" cy="0"/>
                      </a:xfrm>
                      <a:prstGeom prst="line">
                        <a:avLst/>
                      </a:prstGeom>
                      <a:ln w="190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3B5DC"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5pt,.7pt" to="5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" strokecolor="#0085ca"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C9B"/>
    <w:multiLevelType w:val="hybridMultilevel"/>
    <w:tmpl w:val="AF062D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6707"/>
    <w:multiLevelType w:val="hybridMultilevel"/>
    <w:tmpl w:val="1FBA6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A6499"/>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20C7"/>
    <w:multiLevelType w:val="hybridMultilevel"/>
    <w:tmpl w:val="9748154E"/>
    <w:lvl w:ilvl="0" w:tplc="11A43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550E"/>
    <w:multiLevelType w:val="hybridMultilevel"/>
    <w:tmpl w:val="A9768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002B"/>
    <w:multiLevelType w:val="hybridMultilevel"/>
    <w:tmpl w:val="2362B5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655FF3"/>
    <w:multiLevelType w:val="hybridMultilevel"/>
    <w:tmpl w:val="6706B2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55159C"/>
    <w:multiLevelType w:val="hybridMultilevel"/>
    <w:tmpl w:val="8CB0E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300DC"/>
    <w:multiLevelType w:val="hybridMultilevel"/>
    <w:tmpl w:val="455E89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A55189"/>
    <w:multiLevelType w:val="hybridMultilevel"/>
    <w:tmpl w:val="5BA8BE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174E2"/>
    <w:multiLevelType w:val="hybridMultilevel"/>
    <w:tmpl w:val="97E6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55254"/>
    <w:multiLevelType w:val="hybridMultilevel"/>
    <w:tmpl w:val="0ADAA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B40BC4"/>
    <w:multiLevelType w:val="hybridMultilevel"/>
    <w:tmpl w:val="0B58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73E5"/>
    <w:multiLevelType w:val="hybridMultilevel"/>
    <w:tmpl w:val="221C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13572"/>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205C8"/>
    <w:multiLevelType w:val="hybridMultilevel"/>
    <w:tmpl w:val="F56A88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CF001F"/>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7196D"/>
    <w:multiLevelType w:val="hybridMultilevel"/>
    <w:tmpl w:val="66FEBA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6C6024"/>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403FA"/>
    <w:multiLevelType w:val="hybridMultilevel"/>
    <w:tmpl w:val="8070A75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6837857"/>
    <w:multiLevelType w:val="hybridMultilevel"/>
    <w:tmpl w:val="64AA5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6230A"/>
    <w:multiLevelType w:val="hybridMultilevel"/>
    <w:tmpl w:val="91142B0A"/>
    <w:lvl w:ilvl="0" w:tplc="35C64C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2E012E"/>
    <w:multiLevelType w:val="hybridMultilevel"/>
    <w:tmpl w:val="ECCCF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FA4F8F"/>
    <w:multiLevelType w:val="hybridMultilevel"/>
    <w:tmpl w:val="E05CBE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755EC"/>
    <w:multiLevelType w:val="hybridMultilevel"/>
    <w:tmpl w:val="7B46964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D60908"/>
    <w:multiLevelType w:val="hybridMultilevel"/>
    <w:tmpl w:val="4DB2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4"/>
  </w:num>
  <w:num w:numId="5">
    <w:abstractNumId w:val="9"/>
  </w:num>
  <w:num w:numId="6">
    <w:abstractNumId w:val="22"/>
  </w:num>
  <w:num w:numId="7">
    <w:abstractNumId w:val="16"/>
  </w:num>
  <w:num w:numId="8">
    <w:abstractNumId w:val="3"/>
  </w:num>
  <w:num w:numId="9">
    <w:abstractNumId w:val="10"/>
  </w:num>
  <w:num w:numId="10">
    <w:abstractNumId w:val="24"/>
  </w:num>
  <w:num w:numId="11">
    <w:abstractNumId w:val="18"/>
  </w:num>
  <w:num w:numId="12">
    <w:abstractNumId w:val="2"/>
  </w:num>
  <w:num w:numId="13">
    <w:abstractNumId w:val="13"/>
  </w:num>
  <w:num w:numId="14">
    <w:abstractNumId w:val="1"/>
  </w:num>
  <w:num w:numId="15">
    <w:abstractNumId w:val="14"/>
  </w:num>
  <w:num w:numId="16">
    <w:abstractNumId w:val="25"/>
  </w:num>
  <w:num w:numId="17">
    <w:abstractNumId w:val="0"/>
  </w:num>
  <w:num w:numId="18">
    <w:abstractNumId w:val="6"/>
  </w:num>
  <w:num w:numId="19">
    <w:abstractNumId w:val="19"/>
  </w:num>
  <w:num w:numId="20">
    <w:abstractNumId w:val="23"/>
  </w:num>
  <w:num w:numId="21">
    <w:abstractNumId w:val="17"/>
  </w:num>
  <w:num w:numId="22">
    <w:abstractNumId w:val="15"/>
  </w:num>
  <w:num w:numId="23">
    <w:abstractNumId w:val="21"/>
  </w:num>
  <w:num w:numId="24">
    <w:abstractNumId w:val="8"/>
  </w:num>
  <w:num w:numId="25">
    <w:abstractNumId w:val="7"/>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1"/>
    <w:rsid w:val="00000119"/>
    <w:rsid w:val="00000B41"/>
    <w:rsid w:val="00001519"/>
    <w:rsid w:val="00001C64"/>
    <w:rsid w:val="00006CC5"/>
    <w:rsid w:val="00007EBB"/>
    <w:rsid w:val="000104EE"/>
    <w:rsid w:val="0001164C"/>
    <w:rsid w:val="0001273C"/>
    <w:rsid w:val="00014885"/>
    <w:rsid w:val="000162CA"/>
    <w:rsid w:val="00020275"/>
    <w:rsid w:val="000208BC"/>
    <w:rsid w:val="00021BD8"/>
    <w:rsid w:val="00022B91"/>
    <w:rsid w:val="00022FA0"/>
    <w:rsid w:val="00024A92"/>
    <w:rsid w:val="000267B8"/>
    <w:rsid w:val="000349CC"/>
    <w:rsid w:val="00034A37"/>
    <w:rsid w:val="00034BD7"/>
    <w:rsid w:val="000355AD"/>
    <w:rsid w:val="0003629B"/>
    <w:rsid w:val="00042E64"/>
    <w:rsid w:val="0004392E"/>
    <w:rsid w:val="0004542D"/>
    <w:rsid w:val="000463D2"/>
    <w:rsid w:val="00047873"/>
    <w:rsid w:val="00060F01"/>
    <w:rsid w:val="00061009"/>
    <w:rsid w:val="0006551E"/>
    <w:rsid w:val="00067D9B"/>
    <w:rsid w:val="0007047C"/>
    <w:rsid w:val="00071A51"/>
    <w:rsid w:val="0007330E"/>
    <w:rsid w:val="0007430E"/>
    <w:rsid w:val="00076663"/>
    <w:rsid w:val="00076E8B"/>
    <w:rsid w:val="00086E0B"/>
    <w:rsid w:val="000903A2"/>
    <w:rsid w:val="00091127"/>
    <w:rsid w:val="00092606"/>
    <w:rsid w:val="00093E44"/>
    <w:rsid w:val="00094839"/>
    <w:rsid w:val="000A332F"/>
    <w:rsid w:val="000A3A1C"/>
    <w:rsid w:val="000A554A"/>
    <w:rsid w:val="000A7090"/>
    <w:rsid w:val="000B0845"/>
    <w:rsid w:val="000B1538"/>
    <w:rsid w:val="000B256D"/>
    <w:rsid w:val="000B407F"/>
    <w:rsid w:val="000B5F2F"/>
    <w:rsid w:val="000B7B87"/>
    <w:rsid w:val="000C2214"/>
    <w:rsid w:val="000C23D7"/>
    <w:rsid w:val="000C5150"/>
    <w:rsid w:val="000C7DED"/>
    <w:rsid w:val="000D3668"/>
    <w:rsid w:val="000D3F52"/>
    <w:rsid w:val="000D5665"/>
    <w:rsid w:val="000D576A"/>
    <w:rsid w:val="000D7862"/>
    <w:rsid w:val="000E11FD"/>
    <w:rsid w:val="000E42EB"/>
    <w:rsid w:val="000E47F8"/>
    <w:rsid w:val="000E4FB2"/>
    <w:rsid w:val="000E6866"/>
    <w:rsid w:val="000F0118"/>
    <w:rsid w:val="000F1857"/>
    <w:rsid w:val="000F18C3"/>
    <w:rsid w:val="000F1FB2"/>
    <w:rsid w:val="000F2886"/>
    <w:rsid w:val="000F2D79"/>
    <w:rsid w:val="000F375C"/>
    <w:rsid w:val="000F4F92"/>
    <w:rsid w:val="000F5B50"/>
    <w:rsid w:val="000F7342"/>
    <w:rsid w:val="001013FB"/>
    <w:rsid w:val="001020A3"/>
    <w:rsid w:val="00103EC2"/>
    <w:rsid w:val="00103F63"/>
    <w:rsid w:val="001075A4"/>
    <w:rsid w:val="001121FB"/>
    <w:rsid w:val="001148A0"/>
    <w:rsid w:val="0011545C"/>
    <w:rsid w:val="00117D1D"/>
    <w:rsid w:val="001200E9"/>
    <w:rsid w:val="00122B74"/>
    <w:rsid w:val="00122FCC"/>
    <w:rsid w:val="001241BE"/>
    <w:rsid w:val="00124269"/>
    <w:rsid w:val="00127009"/>
    <w:rsid w:val="00133802"/>
    <w:rsid w:val="00133CF1"/>
    <w:rsid w:val="00134E3A"/>
    <w:rsid w:val="00144D74"/>
    <w:rsid w:val="001467F9"/>
    <w:rsid w:val="00146A25"/>
    <w:rsid w:val="00146AFB"/>
    <w:rsid w:val="00152F72"/>
    <w:rsid w:val="00153337"/>
    <w:rsid w:val="00153476"/>
    <w:rsid w:val="001577A6"/>
    <w:rsid w:val="00171E06"/>
    <w:rsid w:val="00173A8D"/>
    <w:rsid w:val="00175868"/>
    <w:rsid w:val="001776C4"/>
    <w:rsid w:val="00184D54"/>
    <w:rsid w:val="001862B6"/>
    <w:rsid w:val="00187F0E"/>
    <w:rsid w:val="00193E91"/>
    <w:rsid w:val="00194211"/>
    <w:rsid w:val="00195BA7"/>
    <w:rsid w:val="001960D8"/>
    <w:rsid w:val="001974BE"/>
    <w:rsid w:val="001A0757"/>
    <w:rsid w:val="001A29E2"/>
    <w:rsid w:val="001A3DE7"/>
    <w:rsid w:val="001A4E4D"/>
    <w:rsid w:val="001A535C"/>
    <w:rsid w:val="001A6F6B"/>
    <w:rsid w:val="001A716C"/>
    <w:rsid w:val="001B1B67"/>
    <w:rsid w:val="001B2396"/>
    <w:rsid w:val="001B374B"/>
    <w:rsid w:val="001B59AB"/>
    <w:rsid w:val="001B6401"/>
    <w:rsid w:val="001C0AFF"/>
    <w:rsid w:val="001C0F9E"/>
    <w:rsid w:val="001C1C52"/>
    <w:rsid w:val="001C1C58"/>
    <w:rsid w:val="001C21FD"/>
    <w:rsid w:val="001C22CD"/>
    <w:rsid w:val="001C30DE"/>
    <w:rsid w:val="001C3226"/>
    <w:rsid w:val="001C36D5"/>
    <w:rsid w:val="001C4A40"/>
    <w:rsid w:val="001D1FD6"/>
    <w:rsid w:val="001D21BB"/>
    <w:rsid w:val="001D2840"/>
    <w:rsid w:val="001D594A"/>
    <w:rsid w:val="001E170C"/>
    <w:rsid w:val="001E3D43"/>
    <w:rsid w:val="001E5969"/>
    <w:rsid w:val="001F0712"/>
    <w:rsid w:val="001F43E0"/>
    <w:rsid w:val="001F6164"/>
    <w:rsid w:val="001F7ADE"/>
    <w:rsid w:val="002017BD"/>
    <w:rsid w:val="00205240"/>
    <w:rsid w:val="00205D5C"/>
    <w:rsid w:val="002060EE"/>
    <w:rsid w:val="002067DC"/>
    <w:rsid w:val="00213721"/>
    <w:rsid w:val="00213A97"/>
    <w:rsid w:val="002153D8"/>
    <w:rsid w:val="00225AEA"/>
    <w:rsid w:val="002275CA"/>
    <w:rsid w:val="00232083"/>
    <w:rsid w:val="0023360B"/>
    <w:rsid w:val="00234C4D"/>
    <w:rsid w:val="00237107"/>
    <w:rsid w:val="00237C8F"/>
    <w:rsid w:val="002408A2"/>
    <w:rsid w:val="0024287A"/>
    <w:rsid w:val="00246853"/>
    <w:rsid w:val="00250153"/>
    <w:rsid w:val="00250DAA"/>
    <w:rsid w:val="00252D3F"/>
    <w:rsid w:val="00253FE1"/>
    <w:rsid w:val="0025750E"/>
    <w:rsid w:val="00260AD9"/>
    <w:rsid w:val="00264998"/>
    <w:rsid w:val="00264DB2"/>
    <w:rsid w:val="00265209"/>
    <w:rsid w:val="0026679B"/>
    <w:rsid w:val="0027030F"/>
    <w:rsid w:val="00270E10"/>
    <w:rsid w:val="00271A56"/>
    <w:rsid w:val="00273F63"/>
    <w:rsid w:val="00276798"/>
    <w:rsid w:val="00277324"/>
    <w:rsid w:val="002814FE"/>
    <w:rsid w:val="002816C3"/>
    <w:rsid w:val="0028461B"/>
    <w:rsid w:val="0028574F"/>
    <w:rsid w:val="002941EE"/>
    <w:rsid w:val="002A07F1"/>
    <w:rsid w:val="002A0A9C"/>
    <w:rsid w:val="002A1F20"/>
    <w:rsid w:val="002A2C74"/>
    <w:rsid w:val="002A58BC"/>
    <w:rsid w:val="002B0133"/>
    <w:rsid w:val="002B1DE7"/>
    <w:rsid w:val="002B2D9C"/>
    <w:rsid w:val="002B6320"/>
    <w:rsid w:val="002B7453"/>
    <w:rsid w:val="002C4D0D"/>
    <w:rsid w:val="002D1AF3"/>
    <w:rsid w:val="002D3B66"/>
    <w:rsid w:val="002D5764"/>
    <w:rsid w:val="002D61AC"/>
    <w:rsid w:val="002D6667"/>
    <w:rsid w:val="002E0957"/>
    <w:rsid w:val="002E0DFE"/>
    <w:rsid w:val="002E2BAB"/>
    <w:rsid w:val="002F1C3C"/>
    <w:rsid w:val="002F1F81"/>
    <w:rsid w:val="002F3568"/>
    <w:rsid w:val="002F3E56"/>
    <w:rsid w:val="002F5BE6"/>
    <w:rsid w:val="0030701F"/>
    <w:rsid w:val="00312BAF"/>
    <w:rsid w:val="003131E5"/>
    <w:rsid w:val="0031328B"/>
    <w:rsid w:val="0031789F"/>
    <w:rsid w:val="003203E4"/>
    <w:rsid w:val="00323122"/>
    <w:rsid w:val="00323D1F"/>
    <w:rsid w:val="003265F1"/>
    <w:rsid w:val="0032730D"/>
    <w:rsid w:val="00330767"/>
    <w:rsid w:val="003322DE"/>
    <w:rsid w:val="00337455"/>
    <w:rsid w:val="003374F3"/>
    <w:rsid w:val="00346E5F"/>
    <w:rsid w:val="00354545"/>
    <w:rsid w:val="00354872"/>
    <w:rsid w:val="00355542"/>
    <w:rsid w:val="00360FBE"/>
    <w:rsid w:val="003625B5"/>
    <w:rsid w:val="00362FC6"/>
    <w:rsid w:val="00364E44"/>
    <w:rsid w:val="00364F39"/>
    <w:rsid w:val="0037098E"/>
    <w:rsid w:val="00373C95"/>
    <w:rsid w:val="00377FC5"/>
    <w:rsid w:val="003812E7"/>
    <w:rsid w:val="00383CB3"/>
    <w:rsid w:val="00386BEF"/>
    <w:rsid w:val="00386F45"/>
    <w:rsid w:val="00390C0A"/>
    <w:rsid w:val="00391434"/>
    <w:rsid w:val="00396D0E"/>
    <w:rsid w:val="003A492A"/>
    <w:rsid w:val="003A63CC"/>
    <w:rsid w:val="003A6CF5"/>
    <w:rsid w:val="003A7BC0"/>
    <w:rsid w:val="003B5E75"/>
    <w:rsid w:val="003C2ECD"/>
    <w:rsid w:val="003C44FE"/>
    <w:rsid w:val="003C49E0"/>
    <w:rsid w:val="003C711B"/>
    <w:rsid w:val="003D0C8B"/>
    <w:rsid w:val="003D40CD"/>
    <w:rsid w:val="003D4AEB"/>
    <w:rsid w:val="003D56A4"/>
    <w:rsid w:val="003D70FA"/>
    <w:rsid w:val="003E0E89"/>
    <w:rsid w:val="003E37BD"/>
    <w:rsid w:val="003E3A00"/>
    <w:rsid w:val="003E689B"/>
    <w:rsid w:val="003F09CD"/>
    <w:rsid w:val="003F4E7D"/>
    <w:rsid w:val="003F65B9"/>
    <w:rsid w:val="003F66C2"/>
    <w:rsid w:val="003F7547"/>
    <w:rsid w:val="00400AF0"/>
    <w:rsid w:val="004021A8"/>
    <w:rsid w:val="0040324D"/>
    <w:rsid w:val="00405B81"/>
    <w:rsid w:val="00406A4E"/>
    <w:rsid w:val="00411A17"/>
    <w:rsid w:val="00411FAF"/>
    <w:rsid w:val="0041411A"/>
    <w:rsid w:val="0041491F"/>
    <w:rsid w:val="00414C92"/>
    <w:rsid w:val="004174E4"/>
    <w:rsid w:val="004230E1"/>
    <w:rsid w:val="004256EF"/>
    <w:rsid w:val="00425E69"/>
    <w:rsid w:val="004266AC"/>
    <w:rsid w:val="0042775C"/>
    <w:rsid w:val="00434043"/>
    <w:rsid w:val="0043421F"/>
    <w:rsid w:val="00436294"/>
    <w:rsid w:val="00443A8E"/>
    <w:rsid w:val="00445218"/>
    <w:rsid w:val="00447B82"/>
    <w:rsid w:val="00450502"/>
    <w:rsid w:val="00452A99"/>
    <w:rsid w:val="00452D0E"/>
    <w:rsid w:val="00455194"/>
    <w:rsid w:val="0045693F"/>
    <w:rsid w:val="00456E8D"/>
    <w:rsid w:val="0046418F"/>
    <w:rsid w:val="00464A44"/>
    <w:rsid w:val="004658A0"/>
    <w:rsid w:val="004663A0"/>
    <w:rsid w:val="004744EB"/>
    <w:rsid w:val="0047649B"/>
    <w:rsid w:val="004769EF"/>
    <w:rsid w:val="00477C0D"/>
    <w:rsid w:val="00480D50"/>
    <w:rsid w:val="004877F1"/>
    <w:rsid w:val="004901BD"/>
    <w:rsid w:val="004914C9"/>
    <w:rsid w:val="00493C0E"/>
    <w:rsid w:val="004A0C97"/>
    <w:rsid w:val="004A1FCD"/>
    <w:rsid w:val="004A778E"/>
    <w:rsid w:val="004A7ED5"/>
    <w:rsid w:val="004B2586"/>
    <w:rsid w:val="004B266E"/>
    <w:rsid w:val="004B45AF"/>
    <w:rsid w:val="004B481F"/>
    <w:rsid w:val="004B561F"/>
    <w:rsid w:val="004B769F"/>
    <w:rsid w:val="004B787A"/>
    <w:rsid w:val="004C06B5"/>
    <w:rsid w:val="004C08FC"/>
    <w:rsid w:val="004C1573"/>
    <w:rsid w:val="004C246E"/>
    <w:rsid w:val="004C27CE"/>
    <w:rsid w:val="004C4638"/>
    <w:rsid w:val="004C4E55"/>
    <w:rsid w:val="004C6BBD"/>
    <w:rsid w:val="004C6F76"/>
    <w:rsid w:val="004C7E10"/>
    <w:rsid w:val="004D04B5"/>
    <w:rsid w:val="004E2989"/>
    <w:rsid w:val="004E311C"/>
    <w:rsid w:val="004E5332"/>
    <w:rsid w:val="004E71EA"/>
    <w:rsid w:val="004F4798"/>
    <w:rsid w:val="004F5063"/>
    <w:rsid w:val="004F5076"/>
    <w:rsid w:val="004F63D3"/>
    <w:rsid w:val="00501954"/>
    <w:rsid w:val="005032A3"/>
    <w:rsid w:val="0050536C"/>
    <w:rsid w:val="00511084"/>
    <w:rsid w:val="005117D2"/>
    <w:rsid w:val="00511F21"/>
    <w:rsid w:val="005154E3"/>
    <w:rsid w:val="00515619"/>
    <w:rsid w:val="00515886"/>
    <w:rsid w:val="00522966"/>
    <w:rsid w:val="005244D8"/>
    <w:rsid w:val="00535853"/>
    <w:rsid w:val="005377BF"/>
    <w:rsid w:val="0054048A"/>
    <w:rsid w:val="00543DE9"/>
    <w:rsid w:val="00560469"/>
    <w:rsid w:val="00562526"/>
    <w:rsid w:val="00564B0F"/>
    <w:rsid w:val="00566055"/>
    <w:rsid w:val="005677DD"/>
    <w:rsid w:val="00571515"/>
    <w:rsid w:val="00573982"/>
    <w:rsid w:val="00575283"/>
    <w:rsid w:val="0057652C"/>
    <w:rsid w:val="00576934"/>
    <w:rsid w:val="0057760A"/>
    <w:rsid w:val="00577A5C"/>
    <w:rsid w:val="005825F9"/>
    <w:rsid w:val="005843B1"/>
    <w:rsid w:val="00592D9E"/>
    <w:rsid w:val="00592EA6"/>
    <w:rsid w:val="0059617D"/>
    <w:rsid w:val="005A136C"/>
    <w:rsid w:val="005A2EA9"/>
    <w:rsid w:val="005A3453"/>
    <w:rsid w:val="005A3B89"/>
    <w:rsid w:val="005A4CC6"/>
    <w:rsid w:val="005A50F6"/>
    <w:rsid w:val="005A5A81"/>
    <w:rsid w:val="005A5DC8"/>
    <w:rsid w:val="005A734E"/>
    <w:rsid w:val="005B2217"/>
    <w:rsid w:val="005B66F4"/>
    <w:rsid w:val="005C0995"/>
    <w:rsid w:val="005C1270"/>
    <w:rsid w:val="005C1BAE"/>
    <w:rsid w:val="005C2305"/>
    <w:rsid w:val="005C35A8"/>
    <w:rsid w:val="005C78A8"/>
    <w:rsid w:val="005D04FD"/>
    <w:rsid w:val="005D26FE"/>
    <w:rsid w:val="005D40EC"/>
    <w:rsid w:val="005D44C8"/>
    <w:rsid w:val="005D7068"/>
    <w:rsid w:val="005E1A1B"/>
    <w:rsid w:val="005E1F2B"/>
    <w:rsid w:val="005E23A2"/>
    <w:rsid w:val="005E5158"/>
    <w:rsid w:val="005E52D2"/>
    <w:rsid w:val="005E5BA9"/>
    <w:rsid w:val="005E6BCE"/>
    <w:rsid w:val="005F0B9C"/>
    <w:rsid w:val="005F0E53"/>
    <w:rsid w:val="005F2406"/>
    <w:rsid w:val="005F5EF7"/>
    <w:rsid w:val="005F67B8"/>
    <w:rsid w:val="005F6BF6"/>
    <w:rsid w:val="00604D1A"/>
    <w:rsid w:val="0060500E"/>
    <w:rsid w:val="0061149D"/>
    <w:rsid w:val="0061156C"/>
    <w:rsid w:val="00615630"/>
    <w:rsid w:val="00616171"/>
    <w:rsid w:val="00616661"/>
    <w:rsid w:val="00620E20"/>
    <w:rsid w:val="0062378A"/>
    <w:rsid w:val="00632D2A"/>
    <w:rsid w:val="00632ECD"/>
    <w:rsid w:val="00633A06"/>
    <w:rsid w:val="0063512A"/>
    <w:rsid w:val="00636E8C"/>
    <w:rsid w:val="00637870"/>
    <w:rsid w:val="006416C3"/>
    <w:rsid w:val="00641C8A"/>
    <w:rsid w:val="00641F28"/>
    <w:rsid w:val="00644208"/>
    <w:rsid w:val="006457D4"/>
    <w:rsid w:val="00645D44"/>
    <w:rsid w:val="0065408A"/>
    <w:rsid w:val="006556F6"/>
    <w:rsid w:val="00661DCB"/>
    <w:rsid w:val="00662A58"/>
    <w:rsid w:val="00665F45"/>
    <w:rsid w:val="00666A46"/>
    <w:rsid w:val="00667325"/>
    <w:rsid w:val="00670339"/>
    <w:rsid w:val="006719BB"/>
    <w:rsid w:val="00672DB6"/>
    <w:rsid w:val="006731A1"/>
    <w:rsid w:val="006740B7"/>
    <w:rsid w:val="00674153"/>
    <w:rsid w:val="00676F3A"/>
    <w:rsid w:val="0067715C"/>
    <w:rsid w:val="00680EE6"/>
    <w:rsid w:val="00681520"/>
    <w:rsid w:val="00685792"/>
    <w:rsid w:val="0068745D"/>
    <w:rsid w:val="006907FD"/>
    <w:rsid w:val="00690BF7"/>
    <w:rsid w:val="0069177C"/>
    <w:rsid w:val="00692EA6"/>
    <w:rsid w:val="00694697"/>
    <w:rsid w:val="00695660"/>
    <w:rsid w:val="00695D61"/>
    <w:rsid w:val="00695D6D"/>
    <w:rsid w:val="006A1379"/>
    <w:rsid w:val="006A3827"/>
    <w:rsid w:val="006A6D15"/>
    <w:rsid w:val="006A77B5"/>
    <w:rsid w:val="006B31F8"/>
    <w:rsid w:val="006B3C09"/>
    <w:rsid w:val="006B3F8D"/>
    <w:rsid w:val="006C097E"/>
    <w:rsid w:val="006C2729"/>
    <w:rsid w:val="006C5C88"/>
    <w:rsid w:val="006C61DE"/>
    <w:rsid w:val="006C6470"/>
    <w:rsid w:val="006C7A41"/>
    <w:rsid w:val="006D16C6"/>
    <w:rsid w:val="006D1BA7"/>
    <w:rsid w:val="006D34BE"/>
    <w:rsid w:val="006D46FC"/>
    <w:rsid w:val="006D5493"/>
    <w:rsid w:val="006D661C"/>
    <w:rsid w:val="006E0A55"/>
    <w:rsid w:val="006E46A9"/>
    <w:rsid w:val="006E54DC"/>
    <w:rsid w:val="006F2ABD"/>
    <w:rsid w:val="006F4502"/>
    <w:rsid w:val="006F4FE9"/>
    <w:rsid w:val="006F564B"/>
    <w:rsid w:val="006F7235"/>
    <w:rsid w:val="00701389"/>
    <w:rsid w:val="00705B96"/>
    <w:rsid w:val="0070780F"/>
    <w:rsid w:val="00707F6C"/>
    <w:rsid w:val="00710DB0"/>
    <w:rsid w:val="00711D33"/>
    <w:rsid w:val="0071357A"/>
    <w:rsid w:val="00714249"/>
    <w:rsid w:val="00715248"/>
    <w:rsid w:val="007239AC"/>
    <w:rsid w:val="007249A7"/>
    <w:rsid w:val="00725514"/>
    <w:rsid w:val="007262C3"/>
    <w:rsid w:val="00727591"/>
    <w:rsid w:val="007328E0"/>
    <w:rsid w:val="00734A2E"/>
    <w:rsid w:val="00735644"/>
    <w:rsid w:val="00735B59"/>
    <w:rsid w:val="00735E88"/>
    <w:rsid w:val="007362C1"/>
    <w:rsid w:val="007372F0"/>
    <w:rsid w:val="00737A6D"/>
    <w:rsid w:val="0074428F"/>
    <w:rsid w:val="00745DA4"/>
    <w:rsid w:val="00745FFA"/>
    <w:rsid w:val="00751259"/>
    <w:rsid w:val="0075141B"/>
    <w:rsid w:val="00752124"/>
    <w:rsid w:val="00752950"/>
    <w:rsid w:val="007624E2"/>
    <w:rsid w:val="007652DD"/>
    <w:rsid w:val="00766480"/>
    <w:rsid w:val="00766C3F"/>
    <w:rsid w:val="00767803"/>
    <w:rsid w:val="00770059"/>
    <w:rsid w:val="00770DFF"/>
    <w:rsid w:val="00774AE1"/>
    <w:rsid w:val="00774ED6"/>
    <w:rsid w:val="00776413"/>
    <w:rsid w:val="00776943"/>
    <w:rsid w:val="007801C2"/>
    <w:rsid w:val="0078086B"/>
    <w:rsid w:val="00785C24"/>
    <w:rsid w:val="00786B03"/>
    <w:rsid w:val="00786D45"/>
    <w:rsid w:val="00791B83"/>
    <w:rsid w:val="00797B52"/>
    <w:rsid w:val="007B2A7D"/>
    <w:rsid w:val="007B4B55"/>
    <w:rsid w:val="007B588F"/>
    <w:rsid w:val="007B5D6C"/>
    <w:rsid w:val="007C0E28"/>
    <w:rsid w:val="007C2FC0"/>
    <w:rsid w:val="007C49D6"/>
    <w:rsid w:val="007C5F2E"/>
    <w:rsid w:val="007D1E30"/>
    <w:rsid w:val="007D2379"/>
    <w:rsid w:val="007D2FB8"/>
    <w:rsid w:val="007D5842"/>
    <w:rsid w:val="007D5A41"/>
    <w:rsid w:val="007D6978"/>
    <w:rsid w:val="007D6E2F"/>
    <w:rsid w:val="007E1FEF"/>
    <w:rsid w:val="007E2270"/>
    <w:rsid w:val="007F3C9F"/>
    <w:rsid w:val="007F416E"/>
    <w:rsid w:val="007F6793"/>
    <w:rsid w:val="007F7BFE"/>
    <w:rsid w:val="008007C9"/>
    <w:rsid w:val="00801162"/>
    <w:rsid w:val="00807C0D"/>
    <w:rsid w:val="00811081"/>
    <w:rsid w:val="008115A5"/>
    <w:rsid w:val="00811DBB"/>
    <w:rsid w:val="00811F20"/>
    <w:rsid w:val="00812134"/>
    <w:rsid w:val="0081307C"/>
    <w:rsid w:val="00816150"/>
    <w:rsid w:val="008162A6"/>
    <w:rsid w:val="00820578"/>
    <w:rsid w:val="00820673"/>
    <w:rsid w:val="00822B8D"/>
    <w:rsid w:val="0082337E"/>
    <w:rsid w:val="008233FE"/>
    <w:rsid w:val="0082384D"/>
    <w:rsid w:val="00826113"/>
    <w:rsid w:val="00826906"/>
    <w:rsid w:val="008306AF"/>
    <w:rsid w:val="008315A9"/>
    <w:rsid w:val="0083182F"/>
    <w:rsid w:val="00834BD7"/>
    <w:rsid w:val="00840E96"/>
    <w:rsid w:val="00843C7C"/>
    <w:rsid w:val="00846DBB"/>
    <w:rsid w:val="008517A4"/>
    <w:rsid w:val="00852A7B"/>
    <w:rsid w:val="008619FA"/>
    <w:rsid w:val="00862B02"/>
    <w:rsid w:val="00865FEB"/>
    <w:rsid w:val="00871FB8"/>
    <w:rsid w:val="00872B9C"/>
    <w:rsid w:val="00873BBE"/>
    <w:rsid w:val="0087411E"/>
    <w:rsid w:val="00876F2E"/>
    <w:rsid w:val="00877402"/>
    <w:rsid w:val="00882382"/>
    <w:rsid w:val="00882DE1"/>
    <w:rsid w:val="0088563A"/>
    <w:rsid w:val="00885A6C"/>
    <w:rsid w:val="0088620E"/>
    <w:rsid w:val="00891837"/>
    <w:rsid w:val="00894027"/>
    <w:rsid w:val="00896990"/>
    <w:rsid w:val="00897D6A"/>
    <w:rsid w:val="008A4653"/>
    <w:rsid w:val="008A7865"/>
    <w:rsid w:val="008A78DB"/>
    <w:rsid w:val="008B52A4"/>
    <w:rsid w:val="008B6D91"/>
    <w:rsid w:val="008B6E43"/>
    <w:rsid w:val="008B79C9"/>
    <w:rsid w:val="008C180E"/>
    <w:rsid w:val="008C3CF3"/>
    <w:rsid w:val="008D0C1E"/>
    <w:rsid w:val="008D1DDE"/>
    <w:rsid w:val="008D6E7A"/>
    <w:rsid w:val="008D6FE8"/>
    <w:rsid w:val="008D71CC"/>
    <w:rsid w:val="008E16D5"/>
    <w:rsid w:val="008E1D43"/>
    <w:rsid w:val="008E553A"/>
    <w:rsid w:val="008E583E"/>
    <w:rsid w:val="008E635F"/>
    <w:rsid w:val="008F40BF"/>
    <w:rsid w:val="008F7A2D"/>
    <w:rsid w:val="00900FD3"/>
    <w:rsid w:val="00902F1F"/>
    <w:rsid w:val="00905383"/>
    <w:rsid w:val="00911545"/>
    <w:rsid w:val="00916029"/>
    <w:rsid w:val="00925F75"/>
    <w:rsid w:val="00926677"/>
    <w:rsid w:val="0093090B"/>
    <w:rsid w:val="00933120"/>
    <w:rsid w:val="00933193"/>
    <w:rsid w:val="00934459"/>
    <w:rsid w:val="009346A9"/>
    <w:rsid w:val="00934E30"/>
    <w:rsid w:val="00935D79"/>
    <w:rsid w:val="009366AC"/>
    <w:rsid w:val="00936C87"/>
    <w:rsid w:val="009407C8"/>
    <w:rsid w:val="00947D0E"/>
    <w:rsid w:val="00950119"/>
    <w:rsid w:val="00955025"/>
    <w:rsid w:val="00955443"/>
    <w:rsid w:val="0095785E"/>
    <w:rsid w:val="00960041"/>
    <w:rsid w:val="009611A8"/>
    <w:rsid w:val="00963975"/>
    <w:rsid w:val="00963D86"/>
    <w:rsid w:val="00963E5B"/>
    <w:rsid w:val="009655B2"/>
    <w:rsid w:val="00966ABB"/>
    <w:rsid w:val="009671B6"/>
    <w:rsid w:val="00967655"/>
    <w:rsid w:val="00972510"/>
    <w:rsid w:val="009736F5"/>
    <w:rsid w:val="00973845"/>
    <w:rsid w:val="00975F7C"/>
    <w:rsid w:val="00976B86"/>
    <w:rsid w:val="009808D8"/>
    <w:rsid w:val="00980967"/>
    <w:rsid w:val="00985295"/>
    <w:rsid w:val="009862C4"/>
    <w:rsid w:val="00986E2C"/>
    <w:rsid w:val="0099088A"/>
    <w:rsid w:val="009942E2"/>
    <w:rsid w:val="00995206"/>
    <w:rsid w:val="009A0617"/>
    <w:rsid w:val="009A3251"/>
    <w:rsid w:val="009A5883"/>
    <w:rsid w:val="009A6014"/>
    <w:rsid w:val="009A64F9"/>
    <w:rsid w:val="009B10ED"/>
    <w:rsid w:val="009B176E"/>
    <w:rsid w:val="009B41D0"/>
    <w:rsid w:val="009B4ECC"/>
    <w:rsid w:val="009B5C73"/>
    <w:rsid w:val="009C2AFB"/>
    <w:rsid w:val="009D14D4"/>
    <w:rsid w:val="009D276B"/>
    <w:rsid w:val="009E0BA1"/>
    <w:rsid w:val="009E18CD"/>
    <w:rsid w:val="009E2955"/>
    <w:rsid w:val="009E30F4"/>
    <w:rsid w:val="009E5A57"/>
    <w:rsid w:val="009F1BD2"/>
    <w:rsid w:val="009F348A"/>
    <w:rsid w:val="009F4BEE"/>
    <w:rsid w:val="009F50E4"/>
    <w:rsid w:val="00A0207D"/>
    <w:rsid w:val="00A02DEC"/>
    <w:rsid w:val="00A07397"/>
    <w:rsid w:val="00A11F48"/>
    <w:rsid w:val="00A1618C"/>
    <w:rsid w:val="00A16B02"/>
    <w:rsid w:val="00A218B6"/>
    <w:rsid w:val="00A21F0B"/>
    <w:rsid w:val="00A25E62"/>
    <w:rsid w:val="00A30C22"/>
    <w:rsid w:val="00A31868"/>
    <w:rsid w:val="00A31BD8"/>
    <w:rsid w:val="00A3429D"/>
    <w:rsid w:val="00A3448C"/>
    <w:rsid w:val="00A41945"/>
    <w:rsid w:val="00A437B5"/>
    <w:rsid w:val="00A438A7"/>
    <w:rsid w:val="00A43A39"/>
    <w:rsid w:val="00A5409B"/>
    <w:rsid w:val="00A54FAF"/>
    <w:rsid w:val="00A552EC"/>
    <w:rsid w:val="00A61CE4"/>
    <w:rsid w:val="00A62C75"/>
    <w:rsid w:val="00A63209"/>
    <w:rsid w:val="00A63524"/>
    <w:rsid w:val="00A636F7"/>
    <w:rsid w:val="00A64DE7"/>
    <w:rsid w:val="00A72B96"/>
    <w:rsid w:val="00A72F7D"/>
    <w:rsid w:val="00A73C4F"/>
    <w:rsid w:val="00A73C88"/>
    <w:rsid w:val="00A74261"/>
    <w:rsid w:val="00A74D9F"/>
    <w:rsid w:val="00A76352"/>
    <w:rsid w:val="00A8303F"/>
    <w:rsid w:val="00A861D3"/>
    <w:rsid w:val="00A90920"/>
    <w:rsid w:val="00A94D6A"/>
    <w:rsid w:val="00A96132"/>
    <w:rsid w:val="00AA1DD4"/>
    <w:rsid w:val="00AA32E6"/>
    <w:rsid w:val="00AA6A3B"/>
    <w:rsid w:val="00AA6FE7"/>
    <w:rsid w:val="00AB0182"/>
    <w:rsid w:val="00AB0447"/>
    <w:rsid w:val="00AB5735"/>
    <w:rsid w:val="00AC1355"/>
    <w:rsid w:val="00AC3D4E"/>
    <w:rsid w:val="00AC4DC7"/>
    <w:rsid w:val="00AC56BE"/>
    <w:rsid w:val="00AD1E42"/>
    <w:rsid w:val="00AD533D"/>
    <w:rsid w:val="00AD6CC1"/>
    <w:rsid w:val="00AE314C"/>
    <w:rsid w:val="00AE5556"/>
    <w:rsid w:val="00AF2078"/>
    <w:rsid w:val="00AF2BB2"/>
    <w:rsid w:val="00AF409E"/>
    <w:rsid w:val="00AF6688"/>
    <w:rsid w:val="00AF6FA6"/>
    <w:rsid w:val="00AF7701"/>
    <w:rsid w:val="00B04033"/>
    <w:rsid w:val="00B05165"/>
    <w:rsid w:val="00B054CA"/>
    <w:rsid w:val="00B058D9"/>
    <w:rsid w:val="00B05A4D"/>
    <w:rsid w:val="00B07260"/>
    <w:rsid w:val="00B10285"/>
    <w:rsid w:val="00B102B4"/>
    <w:rsid w:val="00B111BB"/>
    <w:rsid w:val="00B141BF"/>
    <w:rsid w:val="00B14AE5"/>
    <w:rsid w:val="00B16365"/>
    <w:rsid w:val="00B164D6"/>
    <w:rsid w:val="00B20A9B"/>
    <w:rsid w:val="00B20DDE"/>
    <w:rsid w:val="00B212F1"/>
    <w:rsid w:val="00B22B70"/>
    <w:rsid w:val="00B24209"/>
    <w:rsid w:val="00B2445D"/>
    <w:rsid w:val="00B31276"/>
    <w:rsid w:val="00B31C07"/>
    <w:rsid w:val="00B36048"/>
    <w:rsid w:val="00B36101"/>
    <w:rsid w:val="00B3777F"/>
    <w:rsid w:val="00B40060"/>
    <w:rsid w:val="00B419BC"/>
    <w:rsid w:val="00B427EB"/>
    <w:rsid w:val="00B453EC"/>
    <w:rsid w:val="00B502C0"/>
    <w:rsid w:val="00B506A6"/>
    <w:rsid w:val="00B533E4"/>
    <w:rsid w:val="00B57ADB"/>
    <w:rsid w:val="00B60A54"/>
    <w:rsid w:val="00B61C2F"/>
    <w:rsid w:val="00B63124"/>
    <w:rsid w:val="00B63481"/>
    <w:rsid w:val="00B7302B"/>
    <w:rsid w:val="00B74B49"/>
    <w:rsid w:val="00B84235"/>
    <w:rsid w:val="00B87647"/>
    <w:rsid w:val="00B92362"/>
    <w:rsid w:val="00B9297C"/>
    <w:rsid w:val="00B92EB6"/>
    <w:rsid w:val="00B93034"/>
    <w:rsid w:val="00B94C84"/>
    <w:rsid w:val="00B95006"/>
    <w:rsid w:val="00B96D79"/>
    <w:rsid w:val="00BA05D7"/>
    <w:rsid w:val="00BA132D"/>
    <w:rsid w:val="00BA461C"/>
    <w:rsid w:val="00BA6F64"/>
    <w:rsid w:val="00BB1FD4"/>
    <w:rsid w:val="00BB4AD6"/>
    <w:rsid w:val="00BB674C"/>
    <w:rsid w:val="00BB773F"/>
    <w:rsid w:val="00BB7775"/>
    <w:rsid w:val="00BB7A05"/>
    <w:rsid w:val="00BC2A11"/>
    <w:rsid w:val="00BC49F5"/>
    <w:rsid w:val="00BC7360"/>
    <w:rsid w:val="00BD0530"/>
    <w:rsid w:val="00BD3E25"/>
    <w:rsid w:val="00BD5583"/>
    <w:rsid w:val="00BD5AC8"/>
    <w:rsid w:val="00BD7F78"/>
    <w:rsid w:val="00BE242C"/>
    <w:rsid w:val="00BE3B1F"/>
    <w:rsid w:val="00BE4DF9"/>
    <w:rsid w:val="00BE522C"/>
    <w:rsid w:val="00BE76C9"/>
    <w:rsid w:val="00BE7F54"/>
    <w:rsid w:val="00BE7FB6"/>
    <w:rsid w:val="00BF499C"/>
    <w:rsid w:val="00BF5836"/>
    <w:rsid w:val="00BF58EB"/>
    <w:rsid w:val="00C03CCB"/>
    <w:rsid w:val="00C10467"/>
    <w:rsid w:val="00C10FCF"/>
    <w:rsid w:val="00C112BD"/>
    <w:rsid w:val="00C115B0"/>
    <w:rsid w:val="00C1335F"/>
    <w:rsid w:val="00C175FA"/>
    <w:rsid w:val="00C17E27"/>
    <w:rsid w:val="00C22D92"/>
    <w:rsid w:val="00C2346D"/>
    <w:rsid w:val="00C25717"/>
    <w:rsid w:val="00C25F17"/>
    <w:rsid w:val="00C34035"/>
    <w:rsid w:val="00C3471F"/>
    <w:rsid w:val="00C43B1F"/>
    <w:rsid w:val="00C4518B"/>
    <w:rsid w:val="00C47780"/>
    <w:rsid w:val="00C5171F"/>
    <w:rsid w:val="00C52EA1"/>
    <w:rsid w:val="00C577ED"/>
    <w:rsid w:val="00C67D4C"/>
    <w:rsid w:val="00C72937"/>
    <w:rsid w:val="00C72AA8"/>
    <w:rsid w:val="00C74378"/>
    <w:rsid w:val="00C75919"/>
    <w:rsid w:val="00C80A84"/>
    <w:rsid w:val="00C80B6D"/>
    <w:rsid w:val="00C825A9"/>
    <w:rsid w:val="00C831D1"/>
    <w:rsid w:val="00C84060"/>
    <w:rsid w:val="00C84C2F"/>
    <w:rsid w:val="00C84EE4"/>
    <w:rsid w:val="00C869FA"/>
    <w:rsid w:val="00C902D3"/>
    <w:rsid w:val="00C91606"/>
    <w:rsid w:val="00CA20FA"/>
    <w:rsid w:val="00CA340E"/>
    <w:rsid w:val="00CA6A76"/>
    <w:rsid w:val="00CA6B0E"/>
    <w:rsid w:val="00CB1B1C"/>
    <w:rsid w:val="00CC0590"/>
    <w:rsid w:val="00CC1398"/>
    <w:rsid w:val="00CC15F9"/>
    <w:rsid w:val="00CC2829"/>
    <w:rsid w:val="00CC2BD1"/>
    <w:rsid w:val="00CC3184"/>
    <w:rsid w:val="00CC4020"/>
    <w:rsid w:val="00CD08F7"/>
    <w:rsid w:val="00CD1EBA"/>
    <w:rsid w:val="00CD2947"/>
    <w:rsid w:val="00CD454F"/>
    <w:rsid w:val="00CD46A0"/>
    <w:rsid w:val="00CD64CF"/>
    <w:rsid w:val="00CD6BA6"/>
    <w:rsid w:val="00CE04BA"/>
    <w:rsid w:val="00CE0C7A"/>
    <w:rsid w:val="00CE0CBB"/>
    <w:rsid w:val="00CE11B7"/>
    <w:rsid w:val="00CE182F"/>
    <w:rsid w:val="00CF1067"/>
    <w:rsid w:val="00CF37F7"/>
    <w:rsid w:val="00CF5EE1"/>
    <w:rsid w:val="00CF6538"/>
    <w:rsid w:val="00D009D2"/>
    <w:rsid w:val="00D024E4"/>
    <w:rsid w:val="00D0436C"/>
    <w:rsid w:val="00D06018"/>
    <w:rsid w:val="00D06CB0"/>
    <w:rsid w:val="00D103CC"/>
    <w:rsid w:val="00D15107"/>
    <w:rsid w:val="00D17356"/>
    <w:rsid w:val="00D17B49"/>
    <w:rsid w:val="00D207C7"/>
    <w:rsid w:val="00D21456"/>
    <w:rsid w:val="00D21D57"/>
    <w:rsid w:val="00D22263"/>
    <w:rsid w:val="00D27385"/>
    <w:rsid w:val="00D3175E"/>
    <w:rsid w:val="00D325FF"/>
    <w:rsid w:val="00D332CB"/>
    <w:rsid w:val="00D339CD"/>
    <w:rsid w:val="00D35874"/>
    <w:rsid w:val="00D37D9D"/>
    <w:rsid w:val="00D40744"/>
    <w:rsid w:val="00D40EE8"/>
    <w:rsid w:val="00D44A02"/>
    <w:rsid w:val="00D505EB"/>
    <w:rsid w:val="00D51D24"/>
    <w:rsid w:val="00D5513B"/>
    <w:rsid w:val="00D5620E"/>
    <w:rsid w:val="00D575C5"/>
    <w:rsid w:val="00D57A5C"/>
    <w:rsid w:val="00D6262C"/>
    <w:rsid w:val="00D667B2"/>
    <w:rsid w:val="00D66F30"/>
    <w:rsid w:val="00D706B9"/>
    <w:rsid w:val="00D71905"/>
    <w:rsid w:val="00D7541E"/>
    <w:rsid w:val="00D81799"/>
    <w:rsid w:val="00D83EFF"/>
    <w:rsid w:val="00D84465"/>
    <w:rsid w:val="00D84ACB"/>
    <w:rsid w:val="00D8593E"/>
    <w:rsid w:val="00D867C6"/>
    <w:rsid w:val="00D91834"/>
    <w:rsid w:val="00D91EA1"/>
    <w:rsid w:val="00D92FFF"/>
    <w:rsid w:val="00D953F8"/>
    <w:rsid w:val="00D96605"/>
    <w:rsid w:val="00DA0F65"/>
    <w:rsid w:val="00DA3417"/>
    <w:rsid w:val="00DA3463"/>
    <w:rsid w:val="00DC0D25"/>
    <w:rsid w:val="00DC0D6D"/>
    <w:rsid w:val="00DC5351"/>
    <w:rsid w:val="00DC563E"/>
    <w:rsid w:val="00DC5841"/>
    <w:rsid w:val="00DC7071"/>
    <w:rsid w:val="00DD5407"/>
    <w:rsid w:val="00DE4BA2"/>
    <w:rsid w:val="00DE5851"/>
    <w:rsid w:val="00DE62C1"/>
    <w:rsid w:val="00DE6CDE"/>
    <w:rsid w:val="00DE7FE2"/>
    <w:rsid w:val="00DF0DDD"/>
    <w:rsid w:val="00DF1414"/>
    <w:rsid w:val="00DF1507"/>
    <w:rsid w:val="00DF1F38"/>
    <w:rsid w:val="00DF2D89"/>
    <w:rsid w:val="00DF31E0"/>
    <w:rsid w:val="00DF3BF7"/>
    <w:rsid w:val="00DF646C"/>
    <w:rsid w:val="00DF6C15"/>
    <w:rsid w:val="00DF6EEE"/>
    <w:rsid w:val="00E04A3D"/>
    <w:rsid w:val="00E065A6"/>
    <w:rsid w:val="00E06BED"/>
    <w:rsid w:val="00E10301"/>
    <w:rsid w:val="00E113B0"/>
    <w:rsid w:val="00E116DA"/>
    <w:rsid w:val="00E13918"/>
    <w:rsid w:val="00E214E7"/>
    <w:rsid w:val="00E22A37"/>
    <w:rsid w:val="00E2341A"/>
    <w:rsid w:val="00E24906"/>
    <w:rsid w:val="00E24A29"/>
    <w:rsid w:val="00E257F2"/>
    <w:rsid w:val="00E26ADA"/>
    <w:rsid w:val="00E30D93"/>
    <w:rsid w:val="00E31C7A"/>
    <w:rsid w:val="00E33A76"/>
    <w:rsid w:val="00E34BAB"/>
    <w:rsid w:val="00E37479"/>
    <w:rsid w:val="00E44C8B"/>
    <w:rsid w:val="00E46ACE"/>
    <w:rsid w:val="00E46F9C"/>
    <w:rsid w:val="00E47E02"/>
    <w:rsid w:val="00E47E64"/>
    <w:rsid w:val="00E53030"/>
    <w:rsid w:val="00E53E83"/>
    <w:rsid w:val="00E55886"/>
    <w:rsid w:val="00E57C6D"/>
    <w:rsid w:val="00E61F5B"/>
    <w:rsid w:val="00E627DA"/>
    <w:rsid w:val="00E62FEA"/>
    <w:rsid w:val="00E64389"/>
    <w:rsid w:val="00E66391"/>
    <w:rsid w:val="00E67E07"/>
    <w:rsid w:val="00E70C35"/>
    <w:rsid w:val="00E71852"/>
    <w:rsid w:val="00E72A60"/>
    <w:rsid w:val="00E76070"/>
    <w:rsid w:val="00E765FE"/>
    <w:rsid w:val="00E80195"/>
    <w:rsid w:val="00E87548"/>
    <w:rsid w:val="00E900C3"/>
    <w:rsid w:val="00E9194D"/>
    <w:rsid w:val="00E91ACA"/>
    <w:rsid w:val="00E93060"/>
    <w:rsid w:val="00E9384E"/>
    <w:rsid w:val="00E94502"/>
    <w:rsid w:val="00E9570B"/>
    <w:rsid w:val="00E97233"/>
    <w:rsid w:val="00EA13E3"/>
    <w:rsid w:val="00EA7492"/>
    <w:rsid w:val="00EB1B70"/>
    <w:rsid w:val="00EB57BA"/>
    <w:rsid w:val="00EB662E"/>
    <w:rsid w:val="00EC1020"/>
    <w:rsid w:val="00EC5609"/>
    <w:rsid w:val="00ED09C5"/>
    <w:rsid w:val="00ED1C47"/>
    <w:rsid w:val="00ED29DB"/>
    <w:rsid w:val="00ED51D7"/>
    <w:rsid w:val="00ED7EC8"/>
    <w:rsid w:val="00EE1EAE"/>
    <w:rsid w:val="00EE3305"/>
    <w:rsid w:val="00EE7721"/>
    <w:rsid w:val="00EF0C7D"/>
    <w:rsid w:val="00EF1246"/>
    <w:rsid w:val="00EF5766"/>
    <w:rsid w:val="00EF6A54"/>
    <w:rsid w:val="00EF7E3D"/>
    <w:rsid w:val="00F035A1"/>
    <w:rsid w:val="00F0406B"/>
    <w:rsid w:val="00F11547"/>
    <w:rsid w:val="00F1181D"/>
    <w:rsid w:val="00F12CE3"/>
    <w:rsid w:val="00F13245"/>
    <w:rsid w:val="00F1342F"/>
    <w:rsid w:val="00F13B77"/>
    <w:rsid w:val="00F13F72"/>
    <w:rsid w:val="00F14171"/>
    <w:rsid w:val="00F16675"/>
    <w:rsid w:val="00F16BA2"/>
    <w:rsid w:val="00F1709F"/>
    <w:rsid w:val="00F217D4"/>
    <w:rsid w:val="00F23B35"/>
    <w:rsid w:val="00F3126C"/>
    <w:rsid w:val="00F40CF8"/>
    <w:rsid w:val="00F462E1"/>
    <w:rsid w:val="00F511E9"/>
    <w:rsid w:val="00F61892"/>
    <w:rsid w:val="00F61A6E"/>
    <w:rsid w:val="00F63C46"/>
    <w:rsid w:val="00F668B1"/>
    <w:rsid w:val="00F67018"/>
    <w:rsid w:val="00F67C18"/>
    <w:rsid w:val="00F71A7A"/>
    <w:rsid w:val="00F71DA3"/>
    <w:rsid w:val="00F74CC4"/>
    <w:rsid w:val="00F76255"/>
    <w:rsid w:val="00F764F8"/>
    <w:rsid w:val="00F77906"/>
    <w:rsid w:val="00F77E34"/>
    <w:rsid w:val="00F833CB"/>
    <w:rsid w:val="00F8442F"/>
    <w:rsid w:val="00F849CC"/>
    <w:rsid w:val="00F8726F"/>
    <w:rsid w:val="00F87B46"/>
    <w:rsid w:val="00F91A18"/>
    <w:rsid w:val="00F9267A"/>
    <w:rsid w:val="00F94A45"/>
    <w:rsid w:val="00FA020A"/>
    <w:rsid w:val="00FA36ED"/>
    <w:rsid w:val="00FA598D"/>
    <w:rsid w:val="00FA680E"/>
    <w:rsid w:val="00FB12CA"/>
    <w:rsid w:val="00FB1C14"/>
    <w:rsid w:val="00FB2330"/>
    <w:rsid w:val="00FB4D0B"/>
    <w:rsid w:val="00FB59E1"/>
    <w:rsid w:val="00FB5D7C"/>
    <w:rsid w:val="00FB60E3"/>
    <w:rsid w:val="00FC081D"/>
    <w:rsid w:val="00FC319E"/>
    <w:rsid w:val="00FC467A"/>
    <w:rsid w:val="00FC74B1"/>
    <w:rsid w:val="00FD0553"/>
    <w:rsid w:val="00FD2C06"/>
    <w:rsid w:val="00FD5AF6"/>
    <w:rsid w:val="00FE2844"/>
    <w:rsid w:val="00FE455A"/>
    <w:rsid w:val="00FF19C0"/>
    <w:rsid w:val="00FF1EB4"/>
    <w:rsid w:val="00FF32E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B5DC903"/>
  <w15:docId w15:val="{B25DA185-A2F1-44E3-966C-224E7CC6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69"/>
    <w:pPr>
      <w:spacing w:line="300" w:lineRule="auto"/>
    </w:pPr>
    <w:rPr>
      <w:rFonts w:ascii="Gill Sans MT" w:hAnsi="Gill Sans MT"/>
    </w:rPr>
  </w:style>
  <w:style w:type="paragraph" w:styleId="Heading1">
    <w:name w:val="heading 1"/>
    <w:basedOn w:val="Normal"/>
    <w:next w:val="Normal"/>
    <w:link w:val="Heading1Char"/>
    <w:uiPriority w:val="9"/>
    <w:qFormat/>
    <w:rsid w:val="00871FB8"/>
    <w:pPr>
      <w:keepNext/>
      <w:keepLines/>
      <w:spacing w:before="480" w:line="360" w:lineRule="auto"/>
      <w:outlineLvl w:val="0"/>
    </w:pPr>
    <w:rPr>
      <w:rFonts w:eastAsiaTheme="majorEastAsia" w:cstheme="majorBidi"/>
      <w:b/>
      <w:bCs/>
      <w:color w:val="0085CA"/>
      <w:sz w:val="32"/>
      <w:szCs w:val="28"/>
    </w:rPr>
  </w:style>
  <w:style w:type="paragraph" w:styleId="Heading2">
    <w:name w:val="heading 2"/>
    <w:basedOn w:val="Normal"/>
    <w:next w:val="Normal"/>
    <w:link w:val="Heading2Char"/>
    <w:uiPriority w:val="9"/>
    <w:unhideWhenUsed/>
    <w:qFormat/>
    <w:rsid w:val="00871FB8"/>
    <w:pPr>
      <w:keepNext/>
      <w:keepLines/>
      <w:spacing w:before="200" w:line="360" w:lineRule="auto"/>
      <w:outlineLvl w:val="1"/>
    </w:pPr>
    <w:rPr>
      <w:rFonts w:eastAsiaTheme="majorEastAsia" w:cstheme="majorBidi"/>
      <w:b/>
      <w:bCs/>
      <w:color w:val="0085CA"/>
      <w:sz w:val="28"/>
      <w:szCs w:val="26"/>
    </w:rPr>
  </w:style>
  <w:style w:type="paragraph" w:styleId="Heading3">
    <w:name w:val="heading 3"/>
    <w:basedOn w:val="Normal"/>
    <w:next w:val="Normal"/>
    <w:link w:val="Heading3Char"/>
    <w:uiPriority w:val="9"/>
    <w:unhideWhenUsed/>
    <w:qFormat/>
    <w:rsid w:val="00871FB8"/>
    <w:pPr>
      <w:keepNext/>
      <w:keepLines/>
      <w:spacing w:before="200"/>
      <w:ind w:left="720"/>
      <w:outlineLvl w:val="2"/>
    </w:pPr>
    <w:rPr>
      <w:rFonts w:eastAsiaTheme="majorEastAsia" w:cstheme="majorBidi"/>
      <w:bCs/>
      <w:i/>
      <w:color w:val="0085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C"/>
    <w:pPr>
      <w:tabs>
        <w:tab w:val="center" w:pos="4513"/>
        <w:tab w:val="right" w:pos="9026"/>
      </w:tabs>
    </w:pPr>
  </w:style>
  <w:style w:type="character" w:customStyle="1" w:styleId="HeaderChar">
    <w:name w:val="Header Char"/>
    <w:basedOn w:val="DefaultParagraphFont"/>
    <w:link w:val="Header"/>
    <w:uiPriority w:val="99"/>
    <w:rsid w:val="004C08FC"/>
  </w:style>
  <w:style w:type="paragraph" w:styleId="Footer">
    <w:name w:val="footer"/>
    <w:basedOn w:val="Normal"/>
    <w:link w:val="FooterChar"/>
    <w:uiPriority w:val="99"/>
    <w:unhideWhenUsed/>
    <w:rsid w:val="004C08FC"/>
    <w:pPr>
      <w:tabs>
        <w:tab w:val="center" w:pos="4513"/>
        <w:tab w:val="right" w:pos="9026"/>
      </w:tabs>
    </w:pPr>
  </w:style>
  <w:style w:type="character" w:customStyle="1" w:styleId="FooterChar">
    <w:name w:val="Footer Char"/>
    <w:basedOn w:val="DefaultParagraphFont"/>
    <w:link w:val="Footer"/>
    <w:uiPriority w:val="99"/>
    <w:rsid w:val="004C08FC"/>
  </w:style>
  <w:style w:type="table" w:styleId="TableGrid">
    <w:name w:val="Table Grid"/>
    <w:basedOn w:val="TableNormal"/>
    <w:uiPriority w:val="39"/>
    <w:rsid w:val="004C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73"/>
    <w:rPr>
      <w:rFonts w:ascii="Tahoma" w:hAnsi="Tahoma" w:cs="Tahoma"/>
      <w:sz w:val="16"/>
      <w:szCs w:val="16"/>
    </w:rPr>
  </w:style>
  <w:style w:type="character" w:customStyle="1" w:styleId="BalloonTextChar">
    <w:name w:val="Balloon Text Char"/>
    <w:basedOn w:val="DefaultParagraphFont"/>
    <w:link w:val="BalloonText"/>
    <w:uiPriority w:val="99"/>
    <w:semiHidden/>
    <w:rsid w:val="009B5C73"/>
    <w:rPr>
      <w:rFonts w:ascii="Tahoma" w:hAnsi="Tahoma" w:cs="Tahoma"/>
      <w:sz w:val="16"/>
      <w:szCs w:val="16"/>
    </w:rPr>
  </w:style>
  <w:style w:type="character" w:customStyle="1" w:styleId="Heading1Char">
    <w:name w:val="Heading 1 Char"/>
    <w:basedOn w:val="DefaultParagraphFont"/>
    <w:link w:val="Heading1"/>
    <w:uiPriority w:val="9"/>
    <w:rsid w:val="00871FB8"/>
    <w:rPr>
      <w:rFonts w:ascii="Gill Sans MT" w:eastAsiaTheme="majorEastAsia" w:hAnsi="Gill Sans MT" w:cstheme="majorBidi"/>
      <w:b/>
      <w:bCs/>
      <w:color w:val="0085CA"/>
      <w:sz w:val="32"/>
      <w:szCs w:val="28"/>
    </w:rPr>
  </w:style>
  <w:style w:type="character" w:customStyle="1" w:styleId="Heading2Char">
    <w:name w:val="Heading 2 Char"/>
    <w:basedOn w:val="DefaultParagraphFont"/>
    <w:link w:val="Heading2"/>
    <w:uiPriority w:val="9"/>
    <w:rsid w:val="00871FB8"/>
    <w:rPr>
      <w:rFonts w:ascii="Gill Sans MT" w:eastAsiaTheme="majorEastAsia" w:hAnsi="Gill Sans MT" w:cstheme="majorBidi"/>
      <w:b/>
      <w:bCs/>
      <w:color w:val="0085CA"/>
      <w:sz w:val="28"/>
      <w:szCs w:val="26"/>
    </w:rPr>
  </w:style>
  <w:style w:type="character" w:customStyle="1" w:styleId="Heading3Char">
    <w:name w:val="Heading 3 Char"/>
    <w:basedOn w:val="DefaultParagraphFont"/>
    <w:link w:val="Heading3"/>
    <w:uiPriority w:val="9"/>
    <w:rsid w:val="00871FB8"/>
    <w:rPr>
      <w:rFonts w:ascii="Gill Sans MT" w:eastAsiaTheme="majorEastAsia" w:hAnsi="Gill Sans MT" w:cstheme="majorBidi"/>
      <w:bCs/>
      <w:i/>
      <w:color w:val="0085CA"/>
      <w:sz w:val="24"/>
    </w:rPr>
  </w:style>
  <w:style w:type="paragraph" w:customStyle="1" w:styleId="Normal-Standard">
    <w:name w:val="Normal - Standard"/>
    <w:basedOn w:val="Normal"/>
    <w:qFormat/>
    <w:rsid w:val="00735644"/>
    <w:pPr>
      <w:ind w:left="720"/>
    </w:pPr>
    <w:rPr>
      <w:sz w:val="24"/>
      <w:szCs w:val="24"/>
    </w:rPr>
  </w:style>
  <w:style w:type="paragraph" w:styleId="TOC1">
    <w:name w:val="toc 1"/>
    <w:basedOn w:val="Normal"/>
    <w:next w:val="Normal"/>
    <w:autoRedefine/>
    <w:uiPriority w:val="39"/>
    <w:unhideWhenUsed/>
    <w:rsid w:val="00B3777F"/>
    <w:pPr>
      <w:spacing w:before="120"/>
    </w:pPr>
    <w:rPr>
      <w:sz w:val="24"/>
      <w:szCs w:val="24"/>
    </w:rPr>
  </w:style>
  <w:style w:type="character" w:styleId="Hyperlink">
    <w:name w:val="Hyperlink"/>
    <w:basedOn w:val="DefaultParagraphFont"/>
    <w:uiPriority w:val="99"/>
    <w:unhideWhenUsed/>
    <w:rsid w:val="003E3A00"/>
    <w:rPr>
      <w:color w:val="0000FF" w:themeColor="hyperlink"/>
      <w:u w:val="single"/>
    </w:rPr>
  </w:style>
  <w:style w:type="paragraph" w:styleId="ListParagraph">
    <w:name w:val="List Paragraph"/>
    <w:basedOn w:val="Normal"/>
    <w:uiPriority w:val="34"/>
    <w:qFormat/>
    <w:rsid w:val="009E18CD"/>
    <w:pPr>
      <w:ind w:left="720"/>
      <w:contextualSpacing/>
    </w:pPr>
  </w:style>
  <w:style w:type="character" w:styleId="FollowedHyperlink">
    <w:name w:val="FollowedHyperlink"/>
    <w:basedOn w:val="DefaultParagraphFont"/>
    <w:uiPriority w:val="99"/>
    <w:semiHidden/>
    <w:unhideWhenUsed/>
    <w:rsid w:val="00F13F72"/>
    <w:rPr>
      <w:color w:val="800080" w:themeColor="followedHyperlink"/>
      <w:u w:val="single"/>
    </w:rPr>
  </w:style>
  <w:style w:type="paragraph" w:styleId="FootnoteText">
    <w:name w:val="footnote text"/>
    <w:basedOn w:val="Normal"/>
    <w:link w:val="FootnoteTextChar"/>
    <w:uiPriority w:val="99"/>
    <w:unhideWhenUsed/>
    <w:rsid w:val="00934E30"/>
    <w:pPr>
      <w:spacing w:line="240" w:lineRule="auto"/>
    </w:pPr>
    <w:rPr>
      <w:sz w:val="24"/>
      <w:szCs w:val="24"/>
    </w:rPr>
  </w:style>
  <w:style w:type="character" w:customStyle="1" w:styleId="FootnoteTextChar">
    <w:name w:val="Footnote Text Char"/>
    <w:basedOn w:val="DefaultParagraphFont"/>
    <w:link w:val="FootnoteText"/>
    <w:uiPriority w:val="99"/>
    <w:rsid w:val="00934E30"/>
    <w:rPr>
      <w:sz w:val="24"/>
      <w:szCs w:val="24"/>
    </w:rPr>
  </w:style>
  <w:style w:type="character" w:styleId="FootnoteReference">
    <w:name w:val="footnote reference"/>
    <w:basedOn w:val="DefaultParagraphFont"/>
    <w:uiPriority w:val="99"/>
    <w:unhideWhenUsed/>
    <w:rsid w:val="00934E30"/>
    <w:rPr>
      <w:vertAlign w:val="superscript"/>
    </w:rPr>
  </w:style>
  <w:style w:type="paragraph" w:styleId="TOCHeading">
    <w:name w:val="TOC Heading"/>
    <w:basedOn w:val="Heading1"/>
    <w:next w:val="Normal"/>
    <w:uiPriority w:val="39"/>
    <w:unhideWhenUsed/>
    <w:qFormat/>
    <w:rsid w:val="00CD2947"/>
    <w:pPr>
      <w:spacing w:line="276" w:lineRule="auto"/>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rsid w:val="00B3777F"/>
    <w:pPr>
      <w:ind w:left="200"/>
    </w:pPr>
    <w:rPr>
      <w:sz w:val="22"/>
      <w:szCs w:val="22"/>
    </w:rPr>
  </w:style>
  <w:style w:type="paragraph" w:styleId="TOC3">
    <w:name w:val="toc 3"/>
    <w:basedOn w:val="Normal"/>
    <w:next w:val="Normal"/>
    <w:autoRedefine/>
    <w:uiPriority w:val="39"/>
    <w:unhideWhenUsed/>
    <w:rsid w:val="00B3777F"/>
    <w:pPr>
      <w:ind w:left="400"/>
    </w:pPr>
    <w:rPr>
      <w:sz w:val="22"/>
      <w:szCs w:val="22"/>
    </w:rPr>
  </w:style>
  <w:style w:type="paragraph" w:styleId="TOC4">
    <w:name w:val="toc 4"/>
    <w:basedOn w:val="Normal"/>
    <w:next w:val="Normal"/>
    <w:autoRedefine/>
    <w:uiPriority w:val="39"/>
    <w:unhideWhenUsed/>
    <w:rsid w:val="00B3777F"/>
    <w:pPr>
      <w:ind w:left="600"/>
    </w:pPr>
  </w:style>
  <w:style w:type="paragraph" w:styleId="TOC5">
    <w:name w:val="toc 5"/>
    <w:basedOn w:val="Normal"/>
    <w:next w:val="Normal"/>
    <w:autoRedefine/>
    <w:uiPriority w:val="39"/>
    <w:unhideWhenUsed/>
    <w:rsid w:val="00B3777F"/>
    <w:pPr>
      <w:ind w:left="800"/>
    </w:pPr>
  </w:style>
  <w:style w:type="paragraph" w:styleId="TOC6">
    <w:name w:val="toc 6"/>
    <w:basedOn w:val="Normal"/>
    <w:next w:val="Normal"/>
    <w:autoRedefine/>
    <w:uiPriority w:val="39"/>
    <w:unhideWhenUsed/>
    <w:rsid w:val="00B3777F"/>
    <w:pPr>
      <w:ind w:left="1000"/>
    </w:pPr>
  </w:style>
  <w:style w:type="paragraph" w:styleId="TOC7">
    <w:name w:val="toc 7"/>
    <w:basedOn w:val="Normal"/>
    <w:next w:val="Normal"/>
    <w:autoRedefine/>
    <w:uiPriority w:val="39"/>
    <w:unhideWhenUsed/>
    <w:rsid w:val="00B3777F"/>
    <w:pPr>
      <w:ind w:left="1200"/>
    </w:pPr>
  </w:style>
  <w:style w:type="paragraph" w:styleId="TOC8">
    <w:name w:val="toc 8"/>
    <w:basedOn w:val="Normal"/>
    <w:next w:val="Normal"/>
    <w:autoRedefine/>
    <w:uiPriority w:val="39"/>
    <w:unhideWhenUsed/>
    <w:rsid w:val="00B3777F"/>
    <w:pPr>
      <w:ind w:left="1400"/>
    </w:pPr>
  </w:style>
  <w:style w:type="paragraph" w:styleId="TOC9">
    <w:name w:val="toc 9"/>
    <w:basedOn w:val="Normal"/>
    <w:next w:val="Normal"/>
    <w:autoRedefine/>
    <w:uiPriority w:val="39"/>
    <w:unhideWhenUsed/>
    <w:rsid w:val="00B3777F"/>
    <w:pPr>
      <w:ind w:left="1600"/>
    </w:pPr>
  </w:style>
  <w:style w:type="paragraph" w:customStyle="1" w:styleId="Normal-Tables">
    <w:name w:val="Normal - Tables"/>
    <w:basedOn w:val="Normal"/>
    <w:qFormat/>
    <w:rsid w:val="00B2445D"/>
    <w:pPr>
      <w:spacing w:line="360" w:lineRule="auto"/>
    </w:pPr>
  </w:style>
  <w:style w:type="table" w:customStyle="1" w:styleId="TableGrid0">
    <w:name w:val="TableGrid"/>
    <w:rsid w:val="00894027"/>
    <w:rPr>
      <w:rFonts w:asciiTheme="minorHAnsi" w:eastAsia="Times New Roman" w:hAnsiTheme="minorHAnsi"/>
      <w:sz w:val="22"/>
      <w:szCs w:val="22"/>
      <w:lang w:eastAsia="en-GB"/>
    </w:rPr>
    <w:tblPr>
      <w:tblCellMar>
        <w:top w:w="0" w:type="dxa"/>
        <w:left w:w="0" w:type="dxa"/>
        <w:bottom w:w="0" w:type="dxa"/>
        <w:right w:w="0" w:type="dxa"/>
      </w:tblCellMar>
    </w:tblPr>
  </w:style>
  <w:style w:type="paragraph" w:styleId="NoSpacing">
    <w:name w:val="No Spacing"/>
    <w:link w:val="NoSpacingChar"/>
    <w:uiPriority w:val="1"/>
    <w:qFormat/>
    <w:rsid w:val="00A21F0B"/>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A21F0B"/>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clead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cleader.co.uk/login/signup.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7381F-4249-4689-A08C-E8513F66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21</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Appleyard</dc:creator>
  <cp:keywords/>
  <dc:description/>
  <cp:lastModifiedBy>Microsoft account</cp:lastModifiedBy>
  <cp:revision>43</cp:revision>
  <cp:lastPrinted>2016-03-15T14:27:00Z</cp:lastPrinted>
  <dcterms:created xsi:type="dcterms:W3CDTF">2020-04-20T13:36:00Z</dcterms:created>
  <dcterms:modified xsi:type="dcterms:W3CDTF">2020-10-24T13:15:00Z</dcterms:modified>
</cp:coreProperties>
</file>