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38BA4E59" w:rsidR="0047649B" w:rsidRDefault="11271E29" w:rsidP="3A4051E8">
            <w:pPr>
              <w:pStyle w:val="Normal-Standard"/>
              <w:ind w:left="0"/>
              <w:jc w:val="center"/>
            </w:pPr>
            <w:r>
              <w:t xml:space="preserve"> </w:t>
            </w:r>
            <w:r w:rsidR="00E94A94">
              <w:rPr>
                <w:noProof/>
              </w:rPr>
              <w:drawing>
                <wp:inline distT="0" distB="0" distL="0" distR="0" wp14:anchorId="393D23FA" wp14:editId="38127FB7">
                  <wp:extent cx="5011420" cy="3335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1420" cy="3335020"/>
                          </a:xfrm>
                          <a:prstGeom prst="rect">
                            <a:avLst/>
                          </a:prstGeom>
                          <a:noFill/>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632C304B" w14:textId="1D2C3575" w:rsidR="00EB1B70" w:rsidRDefault="003000C1" w:rsidP="111661F5">
            <w:pPr>
              <w:ind w:left="-21"/>
              <w:jc w:val="center"/>
              <w:rPr>
                <w:b/>
                <w:bCs/>
                <w:sz w:val="56"/>
                <w:szCs w:val="56"/>
              </w:rPr>
            </w:pPr>
            <w:r>
              <w:rPr>
                <w:b/>
                <w:bCs/>
                <w:sz w:val="56"/>
                <w:szCs w:val="56"/>
              </w:rPr>
              <w:t>Assessment within adult social care</w:t>
            </w:r>
          </w:p>
        </w:tc>
      </w:tr>
    </w:tbl>
    <w:p w14:paraId="1D264A0C" w14:textId="7930AD5E" w:rsidR="00E70C35" w:rsidRPr="00876F2E" w:rsidRDefault="00E70C35" w:rsidP="00E70C35">
      <w:pPr>
        <w:rPr>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45"/>
        <w:gridCol w:w="6697"/>
      </w:tblGrid>
      <w:tr w:rsidR="00876F2E" w14:paraId="10C776BB" w14:textId="77777777" w:rsidTr="00980967">
        <w:trPr>
          <w:trHeight w:val="279"/>
        </w:trPr>
        <w:tc>
          <w:tcPr>
            <w:tcW w:w="2545" w:type="dxa"/>
          </w:tcPr>
          <w:p w14:paraId="0BEBD2B7" w14:textId="09F701A4" w:rsidR="00876F2E" w:rsidRPr="00980967" w:rsidRDefault="00876F2E" w:rsidP="00876F2E">
            <w:pPr>
              <w:rPr>
                <w:sz w:val="32"/>
                <w:szCs w:val="32"/>
              </w:rPr>
            </w:pPr>
          </w:p>
        </w:tc>
        <w:tc>
          <w:tcPr>
            <w:tcW w:w="6697" w:type="dxa"/>
          </w:tcPr>
          <w:p w14:paraId="70FF64B5" w14:textId="440B8B97" w:rsidR="00876F2E" w:rsidRPr="00980967" w:rsidRDefault="00876F2E">
            <w:pPr>
              <w:rPr>
                <w:sz w:val="32"/>
                <w:szCs w:val="32"/>
              </w:rPr>
            </w:pPr>
          </w:p>
        </w:tc>
      </w:tr>
      <w:tr w:rsidR="009E18CD" w14:paraId="520A6B70" w14:textId="77777777" w:rsidTr="00980967">
        <w:trPr>
          <w:trHeight w:val="279"/>
        </w:trPr>
        <w:tc>
          <w:tcPr>
            <w:tcW w:w="2545" w:type="dxa"/>
          </w:tcPr>
          <w:p w14:paraId="057A659B" w14:textId="6E0CDC0A" w:rsidR="009E18CD" w:rsidRPr="009E18CD" w:rsidRDefault="009E18CD" w:rsidP="003000C1">
            <w:pPr>
              <w:pStyle w:val="ListParagraph"/>
              <w:ind w:left="540"/>
              <w:rPr>
                <w:i/>
                <w:sz w:val="28"/>
                <w:szCs w:val="28"/>
              </w:rPr>
            </w:pPr>
          </w:p>
        </w:tc>
        <w:tc>
          <w:tcPr>
            <w:tcW w:w="6697" w:type="dxa"/>
          </w:tcPr>
          <w:p w14:paraId="4398A54E" w14:textId="6406A5A0" w:rsidR="009E18CD" w:rsidRPr="009E18CD" w:rsidRDefault="009E18CD">
            <w:pPr>
              <w:rPr>
                <w:i/>
                <w:sz w:val="28"/>
                <w:szCs w:val="28"/>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0DFE757D" w:rsidR="000162CA" w:rsidRDefault="001A535C">
                            <w:r>
                              <w:t>Version 1.</w:t>
                            </w:r>
                            <w:r w:rsidR="00B735F8">
                              <w:t>4</w:t>
                            </w:r>
                            <w:r w:rsidR="00876BAA">
                              <w:t xml:space="preserve"> </w:t>
                            </w:r>
                            <w:r w:rsidR="00B735F8">
                              <w:t>October</w:t>
                            </w:r>
                            <w:r w:rsidR="003000C1">
                              <w:t xml:space="preserve"> 2024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0DFE757D" w:rsidR="000162CA" w:rsidRDefault="001A535C">
                      <w:r>
                        <w:t>Version 1.</w:t>
                      </w:r>
                      <w:r w:rsidR="00B735F8">
                        <w:t>4</w:t>
                      </w:r>
                      <w:r w:rsidR="00876BAA">
                        <w:t xml:space="preserve"> </w:t>
                      </w:r>
                      <w:r w:rsidR="00B735F8">
                        <w:t>October</w:t>
                      </w:r>
                      <w:r w:rsidR="003000C1">
                        <w:t xml:space="preserve"> 2024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66514913" w14:textId="14E2149A" w:rsidR="004A4D04" w:rsidRDefault="00B3777F">
      <w:pPr>
        <w:pStyle w:val="TOC1"/>
        <w:tabs>
          <w:tab w:val="right" w:leader="dot" w:pos="9016"/>
        </w:tabs>
        <w:rPr>
          <w:rFonts w:asciiTheme="minorHAnsi" w:eastAsiaTheme="minorEastAsia" w:hAnsiTheme="minorHAnsi"/>
          <w:noProof/>
          <w:sz w:val="22"/>
          <w:szCs w:val="22"/>
          <w:lang w:eastAsia="ja-JP"/>
        </w:rPr>
      </w:pPr>
      <w:r>
        <w:fldChar w:fldCharType="begin"/>
      </w:r>
      <w:r>
        <w:instrText xml:space="preserve"> TOC \o "1-3" </w:instrText>
      </w:r>
      <w:r>
        <w:fldChar w:fldCharType="separate"/>
      </w:r>
      <w:r w:rsidR="00A6387F">
        <w:rPr>
          <w:noProof/>
        </w:rPr>
        <w:t>Advocacy</w:t>
      </w:r>
      <w:r w:rsidR="004A4D04">
        <w:rPr>
          <w:noProof/>
        </w:rPr>
        <w:tab/>
      </w:r>
      <w:r w:rsidR="004A4D04">
        <w:rPr>
          <w:noProof/>
        </w:rPr>
        <w:fldChar w:fldCharType="begin"/>
      </w:r>
      <w:r w:rsidR="004A4D04">
        <w:rPr>
          <w:noProof/>
        </w:rPr>
        <w:instrText xml:space="preserve"> PAGEREF _Toc76602957 \h </w:instrText>
      </w:r>
      <w:r w:rsidR="004A4D04">
        <w:rPr>
          <w:noProof/>
        </w:rPr>
      </w:r>
      <w:r w:rsidR="004A4D04">
        <w:rPr>
          <w:noProof/>
        </w:rPr>
        <w:fldChar w:fldCharType="separate"/>
      </w:r>
      <w:r w:rsidR="004A4D04">
        <w:rPr>
          <w:noProof/>
        </w:rPr>
        <w:t>1</w:t>
      </w:r>
      <w:r w:rsidR="004A4D04">
        <w:rPr>
          <w:noProof/>
        </w:rPr>
        <w:fldChar w:fldCharType="end"/>
      </w:r>
    </w:p>
    <w:p w14:paraId="576D3E8F" w14:textId="480CA08F" w:rsidR="004A4D04" w:rsidRDefault="00A6387F" w:rsidP="00E62F9F">
      <w:pPr>
        <w:pStyle w:val="TOC2"/>
        <w:tabs>
          <w:tab w:val="right" w:leader="dot" w:pos="9016"/>
        </w:tabs>
        <w:ind w:left="0"/>
        <w:rPr>
          <w:noProof/>
        </w:rPr>
      </w:pPr>
      <w:r>
        <w:rPr>
          <w:noProof/>
        </w:rPr>
        <w:t>Types of advocate</w:t>
      </w:r>
      <w:r w:rsidR="004A4D04">
        <w:rPr>
          <w:noProof/>
        </w:rPr>
        <w:tab/>
      </w:r>
      <w:r w:rsidR="001475A8">
        <w:rPr>
          <w:noProof/>
        </w:rPr>
        <w:t>1</w:t>
      </w:r>
    </w:p>
    <w:p w14:paraId="06BA866F" w14:textId="5043ECCA" w:rsidR="00795DD1" w:rsidRPr="00795DD1" w:rsidRDefault="00795DD1" w:rsidP="00795DD1">
      <w:pPr>
        <w:rPr>
          <w:sz w:val="24"/>
          <w:szCs w:val="24"/>
        </w:rPr>
      </w:pPr>
      <w:r w:rsidRPr="00795DD1">
        <w:rPr>
          <w:sz w:val="24"/>
          <w:szCs w:val="24"/>
        </w:rPr>
        <w:t>Assessmen</w:t>
      </w:r>
      <w:r>
        <w:t>t -----------------------------------------------------------------------------------------------------------------------</w:t>
      </w:r>
      <w:r w:rsidR="001475A8">
        <w:rPr>
          <w:sz w:val="24"/>
          <w:szCs w:val="24"/>
        </w:rPr>
        <w:t>2</w:t>
      </w:r>
    </w:p>
    <w:p w14:paraId="66E1CAB3" w14:textId="713A16EF" w:rsidR="00795DD1" w:rsidRDefault="00795DD1" w:rsidP="00795DD1">
      <w:pPr>
        <w:rPr>
          <w:sz w:val="24"/>
          <w:szCs w:val="24"/>
        </w:rPr>
      </w:pPr>
      <w:r>
        <w:t xml:space="preserve">   Types and process---------------------------------------------------------------------------------------------------------------</w:t>
      </w:r>
      <w:r w:rsidR="00E62F9F">
        <w:t xml:space="preserve"> </w:t>
      </w:r>
      <w:r w:rsidRPr="00795DD1">
        <w:rPr>
          <w:sz w:val="24"/>
          <w:szCs w:val="24"/>
        </w:rPr>
        <w:t>3</w:t>
      </w:r>
    </w:p>
    <w:p w14:paraId="3030B1C7" w14:textId="6BA5B380" w:rsidR="001475A8" w:rsidRDefault="001475A8" w:rsidP="00795DD1">
      <w:pPr>
        <w:rPr>
          <w:sz w:val="24"/>
          <w:szCs w:val="24"/>
        </w:rPr>
      </w:pPr>
      <w:r>
        <w:rPr>
          <w:sz w:val="24"/>
          <w:szCs w:val="24"/>
        </w:rPr>
        <w:t>Wellbeing -----------------------------------------------------------------------------------------------------4</w:t>
      </w:r>
    </w:p>
    <w:p w14:paraId="1F5840E8" w14:textId="3EA95572" w:rsidR="001475A8" w:rsidRDefault="001475A8" w:rsidP="00795DD1">
      <w:pPr>
        <w:rPr>
          <w:sz w:val="24"/>
          <w:szCs w:val="24"/>
        </w:rPr>
      </w:pPr>
      <w:r>
        <w:rPr>
          <w:sz w:val="24"/>
          <w:szCs w:val="24"/>
        </w:rPr>
        <w:t>What is meant by wellbein</w:t>
      </w:r>
      <w:r w:rsidR="001B0F3A">
        <w:rPr>
          <w:sz w:val="24"/>
          <w:szCs w:val="24"/>
        </w:rPr>
        <w:t xml:space="preserve">g </w:t>
      </w:r>
      <w:r>
        <w:rPr>
          <w:sz w:val="24"/>
          <w:szCs w:val="24"/>
        </w:rPr>
        <w:t>-------------------------------------------------------------------------------</w:t>
      </w:r>
      <w:r w:rsidR="00BC704D">
        <w:rPr>
          <w:sz w:val="24"/>
          <w:szCs w:val="24"/>
        </w:rPr>
        <w:t>4</w:t>
      </w:r>
    </w:p>
    <w:p w14:paraId="7016194D" w14:textId="624B8723" w:rsidR="00BC704D" w:rsidRDefault="00BC704D" w:rsidP="00795DD1">
      <w:pPr>
        <w:rPr>
          <w:sz w:val="24"/>
          <w:szCs w:val="24"/>
        </w:rPr>
      </w:pPr>
      <w:r>
        <w:rPr>
          <w:sz w:val="24"/>
          <w:szCs w:val="24"/>
        </w:rPr>
        <w:t>Preparing for an assessment-------------------------------------------------------------------------------4</w:t>
      </w:r>
    </w:p>
    <w:p w14:paraId="0F1F6E30" w14:textId="451C7479" w:rsidR="00BC704D" w:rsidRDefault="00BC704D" w:rsidP="00795DD1">
      <w:pPr>
        <w:rPr>
          <w:sz w:val="24"/>
          <w:szCs w:val="24"/>
        </w:rPr>
      </w:pPr>
      <w:r>
        <w:rPr>
          <w:sz w:val="24"/>
          <w:szCs w:val="24"/>
        </w:rPr>
        <w:t>What does 'good ' look like?------------------------------------------------------------------------------</w:t>
      </w:r>
      <w:r w:rsidR="00E62F9F">
        <w:rPr>
          <w:sz w:val="24"/>
          <w:szCs w:val="24"/>
        </w:rPr>
        <w:t xml:space="preserve"> </w:t>
      </w:r>
      <w:r>
        <w:rPr>
          <w:sz w:val="24"/>
          <w:szCs w:val="24"/>
        </w:rPr>
        <w:t>5</w:t>
      </w:r>
    </w:p>
    <w:p w14:paraId="3645C8B4" w14:textId="5D53C1AE" w:rsidR="00D30D57" w:rsidRDefault="00D30D57" w:rsidP="00795DD1">
      <w:pPr>
        <w:rPr>
          <w:sz w:val="24"/>
          <w:szCs w:val="24"/>
        </w:rPr>
      </w:pPr>
      <w:r>
        <w:rPr>
          <w:sz w:val="24"/>
          <w:szCs w:val="24"/>
        </w:rPr>
        <w:t>Strengths-based approach -------------------------------------------------------------------------------</w:t>
      </w:r>
      <w:r w:rsidR="00E62F9F">
        <w:rPr>
          <w:sz w:val="24"/>
          <w:szCs w:val="24"/>
        </w:rPr>
        <w:t xml:space="preserve"> </w:t>
      </w:r>
      <w:r>
        <w:rPr>
          <w:sz w:val="24"/>
          <w:szCs w:val="24"/>
        </w:rPr>
        <w:t>-5</w:t>
      </w:r>
    </w:p>
    <w:p w14:paraId="27D2B5BE" w14:textId="4A6B39D6" w:rsidR="00D30D57" w:rsidRDefault="00D30D57" w:rsidP="00795DD1">
      <w:pPr>
        <w:rPr>
          <w:sz w:val="24"/>
          <w:szCs w:val="24"/>
        </w:rPr>
      </w:pPr>
      <w:r>
        <w:rPr>
          <w:sz w:val="24"/>
          <w:szCs w:val="24"/>
        </w:rPr>
        <w:t>Practice tool</w:t>
      </w:r>
      <w:r w:rsidR="00E62F9F">
        <w:rPr>
          <w:sz w:val="24"/>
          <w:szCs w:val="24"/>
        </w:rPr>
        <w:t xml:space="preserve">s        </w:t>
      </w:r>
      <w:r>
        <w:rPr>
          <w:sz w:val="24"/>
          <w:szCs w:val="24"/>
        </w:rPr>
        <w:t>------------------------------------------------------------------------------------------6</w:t>
      </w:r>
    </w:p>
    <w:p w14:paraId="44300DE2" w14:textId="5AC1A0AB" w:rsidR="00E62F9F" w:rsidRDefault="00E62F9F" w:rsidP="00795DD1">
      <w:pPr>
        <w:rPr>
          <w:sz w:val="24"/>
          <w:szCs w:val="24"/>
        </w:rPr>
      </w:pPr>
      <w:r>
        <w:rPr>
          <w:sz w:val="24"/>
          <w:szCs w:val="24"/>
        </w:rPr>
        <w:t>Practice tools-------------------------------------------------------------------------------------------------7</w:t>
      </w:r>
    </w:p>
    <w:p w14:paraId="351622BB" w14:textId="466FFFB3" w:rsidR="00E62F9F" w:rsidRDefault="00E62F9F" w:rsidP="00795DD1">
      <w:pPr>
        <w:rPr>
          <w:sz w:val="24"/>
          <w:szCs w:val="24"/>
        </w:rPr>
      </w:pPr>
      <w:r>
        <w:rPr>
          <w:sz w:val="24"/>
          <w:szCs w:val="24"/>
        </w:rPr>
        <w:t>Practice tools ------------------------------------------------------------------------------------------------8</w:t>
      </w:r>
    </w:p>
    <w:p w14:paraId="178EE4CC" w14:textId="3B786C52" w:rsidR="00E62F9F" w:rsidRDefault="00E62F9F" w:rsidP="00795DD1">
      <w:pPr>
        <w:rPr>
          <w:sz w:val="24"/>
          <w:szCs w:val="24"/>
        </w:rPr>
      </w:pPr>
      <w:r>
        <w:rPr>
          <w:sz w:val="24"/>
          <w:szCs w:val="24"/>
        </w:rPr>
        <w:t>Risk ------------------------------------------------------------------------------------------------------------9</w:t>
      </w:r>
    </w:p>
    <w:p w14:paraId="192F7663" w14:textId="2FDB4E4F" w:rsidR="00E62F9F" w:rsidRDefault="00E62F9F" w:rsidP="00795DD1">
      <w:pPr>
        <w:rPr>
          <w:sz w:val="24"/>
          <w:szCs w:val="24"/>
        </w:rPr>
      </w:pPr>
      <w:r>
        <w:rPr>
          <w:sz w:val="24"/>
          <w:szCs w:val="24"/>
        </w:rPr>
        <w:t>Communication --------------------------------------------------------------------------------------------10</w:t>
      </w:r>
    </w:p>
    <w:p w14:paraId="497B9F43" w14:textId="438BCF3F" w:rsidR="00E62F9F" w:rsidRDefault="00E62F9F" w:rsidP="00795DD1">
      <w:pPr>
        <w:rPr>
          <w:sz w:val="24"/>
          <w:szCs w:val="24"/>
        </w:rPr>
      </w:pPr>
      <w:r>
        <w:rPr>
          <w:sz w:val="24"/>
          <w:szCs w:val="24"/>
        </w:rPr>
        <w:t>Paraphrasing-------------------------------------------------------------------------------------------------11</w:t>
      </w:r>
    </w:p>
    <w:p w14:paraId="713DEC9B" w14:textId="16A5B7FA" w:rsidR="00E62F9F" w:rsidRDefault="00E62F9F" w:rsidP="00795DD1">
      <w:pPr>
        <w:rPr>
          <w:sz w:val="24"/>
          <w:szCs w:val="24"/>
        </w:rPr>
      </w:pPr>
      <w:r>
        <w:rPr>
          <w:sz w:val="24"/>
          <w:szCs w:val="24"/>
        </w:rPr>
        <w:t>Capturing the voice----------------------------------------------------------------------------------------12</w:t>
      </w:r>
    </w:p>
    <w:p w14:paraId="234C126C" w14:textId="4B1C5B12" w:rsidR="00E62F9F" w:rsidRDefault="00E62F9F" w:rsidP="00795DD1">
      <w:pPr>
        <w:rPr>
          <w:sz w:val="24"/>
          <w:szCs w:val="24"/>
        </w:rPr>
      </w:pPr>
      <w:r>
        <w:rPr>
          <w:sz w:val="24"/>
          <w:szCs w:val="24"/>
        </w:rPr>
        <w:t>Accurate recording----------------------------------------------------------------------------------------13</w:t>
      </w:r>
    </w:p>
    <w:p w14:paraId="0D7FB874" w14:textId="4D91BA38" w:rsidR="00E62F9F" w:rsidRDefault="00E62F9F" w:rsidP="00795DD1">
      <w:pPr>
        <w:rPr>
          <w:sz w:val="24"/>
          <w:szCs w:val="24"/>
        </w:rPr>
      </w:pPr>
      <w:r>
        <w:rPr>
          <w:sz w:val="24"/>
          <w:szCs w:val="24"/>
        </w:rPr>
        <w:t>Models for change-----------------------------------------------------------------------------------------14</w:t>
      </w:r>
    </w:p>
    <w:p w14:paraId="5AC56360" w14:textId="65BEE66A" w:rsidR="00E62F9F" w:rsidRDefault="00E62F9F" w:rsidP="00795DD1">
      <w:pPr>
        <w:rPr>
          <w:sz w:val="24"/>
          <w:szCs w:val="24"/>
        </w:rPr>
      </w:pPr>
      <w:r>
        <w:rPr>
          <w:sz w:val="24"/>
          <w:szCs w:val="24"/>
        </w:rPr>
        <w:t>Resources----------------------------------------------------------------------------------------------------15</w:t>
      </w:r>
    </w:p>
    <w:p w14:paraId="13293EFE" w14:textId="77777777" w:rsidR="00E62F9F" w:rsidRDefault="00E62F9F" w:rsidP="00795DD1">
      <w:pPr>
        <w:rPr>
          <w:sz w:val="24"/>
          <w:szCs w:val="24"/>
        </w:rPr>
      </w:pPr>
    </w:p>
    <w:p w14:paraId="4D2AD400" w14:textId="77777777" w:rsidR="00D30D57" w:rsidRDefault="00D30D57" w:rsidP="00795DD1">
      <w:pPr>
        <w:rPr>
          <w:sz w:val="24"/>
          <w:szCs w:val="24"/>
        </w:rPr>
      </w:pPr>
    </w:p>
    <w:p w14:paraId="1FAB5D1E" w14:textId="77777777" w:rsidR="00BC704D" w:rsidRDefault="00BC704D" w:rsidP="00795DD1">
      <w:pPr>
        <w:rPr>
          <w:sz w:val="24"/>
          <w:szCs w:val="24"/>
        </w:rPr>
      </w:pPr>
    </w:p>
    <w:p w14:paraId="4A54E5AE" w14:textId="77777777" w:rsidR="00BC704D" w:rsidRDefault="00BC704D" w:rsidP="00795DD1">
      <w:pPr>
        <w:rPr>
          <w:sz w:val="24"/>
          <w:szCs w:val="24"/>
        </w:rPr>
      </w:pPr>
    </w:p>
    <w:p w14:paraId="649CD5AD" w14:textId="77777777" w:rsidR="00BC704D" w:rsidRDefault="00BC704D" w:rsidP="00795DD1">
      <w:pPr>
        <w:rPr>
          <w:sz w:val="24"/>
          <w:szCs w:val="24"/>
        </w:rPr>
      </w:pPr>
    </w:p>
    <w:p w14:paraId="1E5D11B8" w14:textId="77777777" w:rsidR="001475A8" w:rsidRDefault="001475A8" w:rsidP="00795DD1">
      <w:pPr>
        <w:rPr>
          <w:sz w:val="24"/>
          <w:szCs w:val="24"/>
        </w:rPr>
      </w:pPr>
    </w:p>
    <w:p w14:paraId="6F70AB63" w14:textId="77777777" w:rsidR="00795DD1" w:rsidRDefault="00795DD1" w:rsidP="00795DD1"/>
    <w:p w14:paraId="3FBE661A" w14:textId="77777777" w:rsidR="00795DD1" w:rsidRDefault="00795DD1" w:rsidP="00795DD1"/>
    <w:p w14:paraId="021E013D" w14:textId="77777777" w:rsidR="00795DD1" w:rsidRDefault="00795DD1" w:rsidP="00795DD1"/>
    <w:p w14:paraId="78B2F63B" w14:textId="77777777" w:rsidR="00795DD1" w:rsidRPr="00795DD1" w:rsidRDefault="00795DD1" w:rsidP="00795DD1"/>
    <w:p w14:paraId="6623C1A5" w14:textId="77777777" w:rsidR="00EE2060" w:rsidRPr="00EE2060" w:rsidRDefault="00EE2060" w:rsidP="00EE2060"/>
    <w:p w14:paraId="524EE71B" w14:textId="1505D9EE" w:rsidR="005D04FD" w:rsidRDefault="00B3777F" w:rsidP="00373C95">
      <w:r>
        <w:fldChar w:fldCharType="end"/>
      </w:r>
    </w:p>
    <w:p w14:paraId="5D9CE1F6" w14:textId="6053B88A" w:rsidR="008B6E43" w:rsidRDefault="008B6E43"/>
    <w:p w14:paraId="06DB5FAD" w14:textId="77777777" w:rsidR="00662A58" w:rsidRDefault="00662A58">
      <w:pPr>
        <w:sectPr w:rsidR="00662A58" w:rsidSect="00171E06">
          <w:headerReference w:type="default" r:id="rId18"/>
          <w:footerReference w:type="default" r:id="rId19"/>
          <w:pgSz w:w="11906" w:h="16838"/>
          <w:pgMar w:top="1440" w:right="1440" w:bottom="1440" w:left="1440" w:header="708" w:footer="708" w:gutter="0"/>
          <w:pgNumType w:fmt="lowerRoman" w:start="1"/>
          <w:cols w:space="708"/>
          <w:docGrid w:linePitch="360"/>
        </w:sectPr>
      </w:pPr>
    </w:p>
    <w:p w14:paraId="1B122DDE" w14:textId="503F0D78" w:rsidR="00A6387F" w:rsidRDefault="00A6387F" w:rsidP="00A6387F">
      <w:pPr>
        <w:pStyle w:val="Heading1"/>
        <w:rPr>
          <w:color w:val="auto"/>
        </w:rPr>
      </w:pPr>
      <w:bookmarkStart w:id="0" w:name="_Hlk160197671"/>
      <w:r>
        <w:rPr>
          <w:color w:val="auto"/>
        </w:rPr>
        <w:lastRenderedPageBreak/>
        <w:t>Advocacy</w:t>
      </w:r>
    </w:p>
    <w:p w14:paraId="00B6E365" w14:textId="21AAA8E3" w:rsidR="005C0713" w:rsidRPr="005C0713" w:rsidRDefault="005C0713" w:rsidP="005C0713">
      <w:pPr>
        <w:pStyle w:val="Heading1"/>
        <w:rPr>
          <w:color w:val="auto"/>
          <w:sz w:val="24"/>
          <w:szCs w:val="24"/>
        </w:rPr>
      </w:pPr>
      <w:r w:rsidRPr="005C0713">
        <w:rPr>
          <w:color w:val="auto"/>
          <w:sz w:val="24"/>
          <w:szCs w:val="24"/>
        </w:rPr>
        <w:t>Types of advocates</w:t>
      </w:r>
    </w:p>
    <w:p w14:paraId="033E52B7" w14:textId="77777777" w:rsidR="005C0713" w:rsidRPr="0064028E" w:rsidRDefault="005C0713" w:rsidP="005C0713">
      <w:pPr>
        <w:pStyle w:val="Heading2"/>
        <w:rPr>
          <w:color w:val="CC00CC"/>
        </w:rPr>
      </w:pPr>
    </w:p>
    <w:tbl>
      <w:tblPr>
        <w:tblStyle w:val="TableGrid"/>
        <w:tblW w:w="8470"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47"/>
        <w:gridCol w:w="7023"/>
      </w:tblGrid>
      <w:tr w:rsidR="005C0713" w14:paraId="1477EB50" w14:textId="77777777" w:rsidTr="007F5590">
        <w:trPr>
          <w:trHeight w:val="2117"/>
        </w:trPr>
        <w:tc>
          <w:tcPr>
            <w:tcW w:w="1447" w:type="dxa"/>
          </w:tcPr>
          <w:p w14:paraId="08F7F2BA" w14:textId="77777777" w:rsidR="005C0713" w:rsidRDefault="005C0713" w:rsidP="007F5590">
            <w:pPr>
              <w:pStyle w:val="Normal-Standard"/>
              <w:ind w:left="0"/>
              <w:jc w:val="center"/>
            </w:pPr>
            <w:r>
              <w:rPr>
                <w:noProof/>
              </w:rPr>
              <w:drawing>
                <wp:inline distT="0" distB="0" distL="0" distR="0" wp14:anchorId="578B257E" wp14:editId="102A2CEA">
                  <wp:extent cx="603250" cy="603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tc>
        <w:tc>
          <w:tcPr>
            <w:tcW w:w="7023" w:type="dxa"/>
          </w:tcPr>
          <w:p w14:paraId="1A6B7D06" w14:textId="77777777" w:rsidR="001475A8" w:rsidRPr="001475A8" w:rsidRDefault="001475A8" w:rsidP="001475A8">
            <w:pPr>
              <w:pStyle w:val="Normal-Standard"/>
              <w:ind w:left="0"/>
            </w:pPr>
            <w:r w:rsidRPr="001475A8">
              <w:t>What is advocacy?</w:t>
            </w:r>
          </w:p>
          <w:p w14:paraId="28A80475" w14:textId="77777777" w:rsidR="001475A8" w:rsidRPr="001475A8" w:rsidRDefault="001475A8" w:rsidP="001475A8">
            <w:pPr>
              <w:pStyle w:val="Normal-Standard"/>
              <w:ind w:left="0"/>
            </w:pPr>
            <w:r w:rsidRPr="001475A8">
              <w:t xml:space="preserve">“Advocacy is taking action to help people say what they want, secure their rights, represent their </w:t>
            </w:r>
            <w:proofErr w:type="gramStart"/>
            <w:r w:rsidRPr="001475A8">
              <w:t>interests</w:t>
            </w:r>
            <w:proofErr w:type="gramEnd"/>
            <w:r w:rsidRPr="001475A8">
              <w:t xml:space="preserve"> and obtain services they need. Advocacy promotes social inclusion, </w:t>
            </w:r>
            <w:proofErr w:type="gramStart"/>
            <w:r w:rsidRPr="001475A8">
              <w:t>equality</w:t>
            </w:r>
            <w:proofErr w:type="gramEnd"/>
            <w:r w:rsidRPr="001475A8">
              <w:t xml:space="preserve"> and social justice. “ </w:t>
            </w:r>
          </w:p>
          <w:p w14:paraId="2B278A0C" w14:textId="50BFB599" w:rsidR="005C0713" w:rsidRDefault="001475A8" w:rsidP="001475A8">
            <w:pPr>
              <w:pStyle w:val="Normal-Standard"/>
              <w:ind w:left="0"/>
              <w:rPr>
                <w:sz w:val="20"/>
                <w:szCs w:val="20"/>
              </w:rPr>
            </w:pPr>
            <w:r w:rsidRPr="001475A8">
              <w:rPr>
                <w:sz w:val="20"/>
                <w:szCs w:val="20"/>
              </w:rPr>
              <w:t>(The Advocacy Charter, 2018).</w:t>
            </w:r>
          </w:p>
          <w:p w14:paraId="22A0104B" w14:textId="77777777" w:rsidR="001475A8" w:rsidRPr="005C0713" w:rsidRDefault="001475A8" w:rsidP="001475A8">
            <w:pPr>
              <w:pStyle w:val="Normal-Standard"/>
              <w:ind w:left="0"/>
            </w:pPr>
          </w:p>
          <w:p w14:paraId="20623F01" w14:textId="77777777" w:rsidR="005C0713" w:rsidRDefault="005C0713" w:rsidP="007F5590">
            <w:pPr>
              <w:pStyle w:val="Normal-Standard"/>
              <w:jc w:val="center"/>
            </w:pPr>
          </w:p>
          <w:p w14:paraId="7417DCD5" w14:textId="575BC0D8" w:rsidR="005C0713" w:rsidRDefault="005C0713" w:rsidP="007F5590">
            <w:pPr>
              <w:pStyle w:val="Normal-Standard"/>
              <w:jc w:val="center"/>
            </w:pPr>
          </w:p>
          <w:p w14:paraId="7700E0B2" w14:textId="77777777" w:rsidR="001475A8" w:rsidRPr="001475A8" w:rsidRDefault="001475A8" w:rsidP="001475A8">
            <w:pPr>
              <w:pStyle w:val="Normal-Standard"/>
              <w:ind w:left="0"/>
            </w:pPr>
            <w:r w:rsidRPr="001475A8">
              <w:t>Care Act Advocacy</w:t>
            </w:r>
          </w:p>
          <w:p w14:paraId="77B8FB2E" w14:textId="77777777" w:rsidR="001475A8" w:rsidRPr="001475A8" w:rsidRDefault="001475A8" w:rsidP="001475A8">
            <w:pPr>
              <w:pStyle w:val="Normal-Standard"/>
              <w:ind w:left="0"/>
            </w:pPr>
            <w:r w:rsidRPr="001475A8">
              <w:t xml:space="preserve">Supports with accessing information, understand options/rights, to prepare for and take part in assessments/meetings, supports with decision making. </w:t>
            </w:r>
          </w:p>
          <w:p w14:paraId="0E8910EB" w14:textId="77777777" w:rsidR="001475A8" w:rsidRPr="001475A8" w:rsidRDefault="001475A8" w:rsidP="001475A8">
            <w:pPr>
              <w:pStyle w:val="Normal-Standard"/>
            </w:pPr>
          </w:p>
          <w:p w14:paraId="3B5ACEEE" w14:textId="77777777" w:rsidR="001475A8" w:rsidRPr="001475A8" w:rsidRDefault="001475A8" w:rsidP="001475A8">
            <w:pPr>
              <w:pStyle w:val="Normal-Standard"/>
              <w:ind w:left="0"/>
            </w:pPr>
            <w:r w:rsidRPr="001475A8">
              <w:t>Independent Mental Health Advocacy (IMHA)</w:t>
            </w:r>
          </w:p>
          <w:p w14:paraId="527FBE8E" w14:textId="25C145D9" w:rsidR="005C0713" w:rsidRDefault="001475A8" w:rsidP="001475A8">
            <w:pPr>
              <w:pStyle w:val="Normal-Standard"/>
              <w:ind w:left="0"/>
              <w:rPr>
                <w:sz w:val="20"/>
                <w:szCs w:val="20"/>
              </w:rPr>
            </w:pPr>
            <w:r w:rsidRPr="001475A8">
              <w:rPr>
                <w:sz w:val="20"/>
                <w:szCs w:val="20"/>
              </w:rPr>
              <w:t>Advocates who have had specialist training around the Mental Health Act 1983.</w:t>
            </w:r>
          </w:p>
          <w:p w14:paraId="01AB602F" w14:textId="77777777" w:rsidR="001475A8" w:rsidRDefault="001475A8" w:rsidP="001475A8">
            <w:pPr>
              <w:pStyle w:val="Normal-Standard"/>
              <w:ind w:left="0"/>
              <w:rPr>
                <w:sz w:val="20"/>
                <w:szCs w:val="20"/>
              </w:rPr>
            </w:pPr>
          </w:p>
          <w:p w14:paraId="2ACF6F8F" w14:textId="77777777" w:rsidR="001475A8" w:rsidRPr="001475A8" w:rsidRDefault="001475A8" w:rsidP="001475A8">
            <w:pPr>
              <w:pStyle w:val="Normal-Standard"/>
              <w:ind w:left="0"/>
            </w:pPr>
            <w:r w:rsidRPr="001475A8">
              <w:t>Deprivation of Liberty Safeguards (</w:t>
            </w:r>
            <w:proofErr w:type="spellStart"/>
            <w:r w:rsidRPr="001475A8">
              <w:t>DoLS</w:t>
            </w:r>
            <w:proofErr w:type="spellEnd"/>
            <w:r w:rsidRPr="001475A8">
              <w:t>)</w:t>
            </w:r>
          </w:p>
          <w:p w14:paraId="72F77EB0" w14:textId="77777777" w:rsidR="001475A8" w:rsidRPr="001475A8" w:rsidRDefault="001475A8" w:rsidP="001475A8">
            <w:pPr>
              <w:pStyle w:val="Normal-Standard"/>
              <w:ind w:left="0"/>
            </w:pPr>
            <w:r w:rsidRPr="001475A8">
              <w:t>In a hospital or care home and lack the capacity to consent to their care and support arrangements and are subject to continuous supervision and control and is not free to leave.</w:t>
            </w:r>
          </w:p>
          <w:p w14:paraId="1BC4198E" w14:textId="77777777" w:rsidR="001475A8" w:rsidRPr="001475A8" w:rsidRDefault="001475A8" w:rsidP="001475A8">
            <w:pPr>
              <w:pStyle w:val="Normal-Standard"/>
            </w:pPr>
          </w:p>
          <w:p w14:paraId="4D151A8D" w14:textId="77777777" w:rsidR="001475A8" w:rsidRPr="001475A8" w:rsidRDefault="001475A8" w:rsidP="001475A8">
            <w:pPr>
              <w:pStyle w:val="Normal-Standard"/>
              <w:ind w:left="0"/>
            </w:pPr>
            <w:r w:rsidRPr="001475A8">
              <w:t>Relevant Person’s Representative (RPR)</w:t>
            </w:r>
          </w:p>
          <w:p w14:paraId="3DA87561" w14:textId="77777777" w:rsidR="001475A8" w:rsidRPr="001475A8" w:rsidRDefault="001475A8" w:rsidP="001475A8">
            <w:pPr>
              <w:pStyle w:val="Normal-Standard"/>
              <w:ind w:left="0"/>
            </w:pPr>
            <w:r w:rsidRPr="001475A8">
              <w:t xml:space="preserve">Every person who is subject to a </w:t>
            </w:r>
            <w:proofErr w:type="spellStart"/>
            <w:r w:rsidRPr="001475A8">
              <w:t>DoL</w:t>
            </w:r>
            <w:proofErr w:type="spellEnd"/>
            <w:r w:rsidRPr="001475A8">
              <w:t xml:space="preserve"> has an RPR, usually a friend or family member.</w:t>
            </w:r>
          </w:p>
          <w:p w14:paraId="02ABE222" w14:textId="77777777" w:rsidR="001475A8" w:rsidRPr="001475A8" w:rsidRDefault="001475A8" w:rsidP="001475A8">
            <w:pPr>
              <w:pStyle w:val="Normal-Standard"/>
            </w:pPr>
          </w:p>
          <w:p w14:paraId="170EE84E" w14:textId="77777777" w:rsidR="001475A8" w:rsidRPr="001475A8" w:rsidRDefault="001475A8" w:rsidP="001475A8">
            <w:pPr>
              <w:pStyle w:val="Normal-Standard"/>
              <w:ind w:left="0"/>
            </w:pPr>
            <w:r w:rsidRPr="001475A8">
              <w:t>Independent Mental Capacity Advocate (IMCA)</w:t>
            </w:r>
          </w:p>
          <w:p w14:paraId="551E6DD3" w14:textId="31F2A36C" w:rsidR="001475A8" w:rsidRDefault="001475A8" w:rsidP="001475A8">
            <w:pPr>
              <w:pStyle w:val="Normal-Standard"/>
              <w:ind w:left="0"/>
            </w:pPr>
            <w:r w:rsidRPr="001475A8">
              <w:rPr>
                <w:sz w:val="20"/>
                <w:szCs w:val="20"/>
              </w:rPr>
              <w:t>A safeguard for people who lack capacity and who don’t have anyone who isn’t paid to be in their life to support them.</w:t>
            </w:r>
          </w:p>
          <w:p w14:paraId="1C465779" w14:textId="77777777" w:rsidR="005C0713" w:rsidRDefault="005C0713" w:rsidP="007F5590">
            <w:pPr>
              <w:pStyle w:val="Normal-Standard"/>
            </w:pPr>
          </w:p>
          <w:p w14:paraId="3C8E7EA4" w14:textId="77777777" w:rsidR="005C0713" w:rsidRDefault="005C0713" w:rsidP="007F5590">
            <w:pPr>
              <w:pStyle w:val="Normal-Standard"/>
            </w:pPr>
          </w:p>
          <w:p w14:paraId="44C38561" w14:textId="3F8DFA33" w:rsidR="005C0713" w:rsidRDefault="005C0713" w:rsidP="005C0713">
            <w:pPr>
              <w:pStyle w:val="Normal-Standard"/>
              <w:ind w:left="0"/>
            </w:pPr>
          </w:p>
          <w:p w14:paraId="1BE0A71E" w14:textId="1BF26F9F" w:rsidR="005C0713" w:rsidRPr="0064028E" w:rsidRDefault="005C0713" w:rsidP="007F5590">
            <w:pPr>
              <w:pStyle w:val="Normal-Standard"/>
            </w:pPr>
            <w:r>
              <w:t xml:space="preserve"> </w:t>
            </w:r>
          </w:p>
        </w:tc>
      </w:tr>
    </w:tbl>
    <w:p w14:paraId="420C16C9" w14:textId="77777777" w:rsidR="005C0713" w:rsidRPr="005C0713" w:rsidRDefault="005C0713" w:rsidP="005C0713"/>
    <w:bookmarkEnd w:id="0"/>
    <w:p w14:paraId="53F1364B" w14:textId="377BF952" w:rsidR="00711D33" w:rsidRPr="001475A8" w:rsidRDefault="001475A8" w:rsidP="00AC4CF8">
      <w:pPr>
        <w:pStyle w:val="Normal-Standard"/>
        <w:ind w:left="0"/>
        <w:rPr>
          <w:b/>
          <w:bCs/>
          <w:sz w:val="32"/>
          <w:szCs w:val="32"/>
        </w:rPr>
      </w:pPr>
      <w:r w:rsidRPr="001475A8">
        <w:rPr>
          <w:b/>
          <w:bCs/>
          <w:sz w:val="32"/>
          <w:szCs w:val="32"/>
        </w:rPr>
        <w:lastRenderedPageBreak/>
        <w:t>Assessment</w:t>
      </w:r>
    </w:p>
    <w:p w14:paraId="4FC64448" w14:textId="405C40F4" w:rsidR="00711D33" w:rsidRDefault="00711D33" w:rsidP="00076E8B">
      <w:pPr>
        <w:pStyle w:val="Normal-Standard"/>
      </w:pPr>
    </w:p>
    <w:p w14:paraId="66BC7EF3" w14:textId="77777777" w:rsidR="001475A8" w:rsidRDefault="001475A8" w:rsidP="00EE2060">
      <w:pPr>
        <w:pStyle w:val="Normal-Standard"/>
        <w:rPr>
          <w:rFonts w:eastAsia="Calibri" w:cs="Cordia New"/>
          <w:b/>
          <w:bCs/>
        </w:rPr>
      </w:pPr>
    </w:p>
    <w:p w14:paraId="63011713" w14:textId="59BDF067" w:rsidR="00EE2060" w:rsidRPr="00EE2060" w:rsidRDefault="00EE2060" w:rsidP="00EE2060">
      <w:pPr>
        <w:pStyle w:val="Normal-Standard"/>
        <w:rPr>
          <w:rFonts w:eastAsia="Calibri" w:cs="Cordia New"/>
          <w:b/>
          <w:bCs/>
        </w:rPr>
      </w:pPr>
      <w:r>
        <w:rPr>
          <w:rFonts w:eastAsia="Calibri" w:cs="Cordia New"/>
          <w:b/>
          <w:bCs/>
        </w:rPr>
        <w:t>Types of assessment</w:t>
      </w:r>
    </w:p>
    <w:tbl>
      <w:tblPr>
        <w:tblStyle w:val="TableGrid"/>
        <w:tblpPr w:leftFromText="180" w:rightFromText="180" w:vertAnchor="text" w:horzAnchor="margin" w:tblpXSpec="right" w:tblpY="634"/>
        <w:tblW w:w="8489"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024"/>
      </w:tblGrid>
      <w:tr w:rsidR="00EE2060" w:rsidRPr="00EE2060" w14:paraId="4D33CC73" w14:textId="77777777" w:rsidTr="001475A8">
        <w:trPr>
          <w:trHeight w:val="557"/>
        </w:trPr>
        <w:tc>
          <w:tcPr>
            <w:tcW w:w="1465" w:type="dxa"/>
          </w:tcPr>
          <w:p w14:paraId="4D5DFC2E" w14:textId="77777777" w:rsidR="00795DD1" w:rsidRDefault="00795DD1" w:rsidP="00795DD1">
            <w:pPr>
              <w:pStyle w:val="Normal-Standard"/>
              <w:ind w:left="0"/>
              <w:rPr>
                <w:rFonts w:eastAsia="Calibri" w:cs="Cordia New"/>
              </w:rPr>
            </w:pPr>
          </w:p>
          <w:p w14:paraId="3BDF2BA3" w14:textId="0535F49C" w:rsidR="00004938" w:rsidRPr="00EE2060" w:rsidRDefault="00004938" w:rsidP="00795DD1">
            <w:pPr>
              <w:pStyle w:val="Normal-Standard"/>
              <w:ind w:left="0"/>
              <w:rPr>
                <w:rFonts w:eastAsia="Calibri" w:cs="Cordia New"/>
              </w:rPr>
            </w:pPr>
          </w:p>
        </w:tc>
        <w:tc>
          <w:tcPr>
            <w:tcW w:w="7024" w:type="dxa"/>
          </w:tcPr>
          <w:p w14:paraId="7B99F017" w14:textId="04A9EA1A" w:rsidR="00EE2060" w:rsidRPr="00EE2060" w:rsidRDefault="007E4160" w:rsidP="007E4160">
            <w:pPr>
              <w:pStyle w:val="Normal-Standard"/>
              <w:ind w:left="0"/>
              <w:rPr>
                <w:rFonts w:eastAsia="Calibri" w:cs="Cordia New"/>
              </w:rPr>
            </w:pPr>
            <w:r>
              <w:rPr>
                <w:rFonts w:eastAsia="Calibri" w:cs="Cordia New"/>
                <w:i/>
                <w:iCs/>
              </w:rPr>
              <w:t>Activity</w:t>
            </w:r>
          </w:p>
          <w:p w14:paraId="5B9CA76D" w14:textId="77777777" w:rsidR="00EE2060" w:rsidRPr="00EE2060" w:rsidRDefault="00EE2060" w:rsidP="00EE2060">
            <w:pPr>
              <w:pStyle w:val="Normal-Standard"/>
              <w:rPr>
                <w:rFonts w:eastAsia="Calibri" w:cs="Cordia New"/>
              </w:rPr>
            </w:pPr>
          </w:p>
          <w:p w14:paraId="74BADC57" w14:textId="77777777" w:rsidR="00EE2060" w:rsidRPr="00EE2060" w:rsidRDefault="00EE2060" w:rsidP="00EE2060">
            <w:pPr>
              <w:pStyle w:val="Normal-Standard"/>
              <w:rPr>
                <w:rFonts w:eastAsia="Calibri" w:cs="Cordia New"/>
              </w:rPr>
            </w:pPr>
          </w:p>
          <w:p w14:paraId="1F3111B1" w14:textId="6BC12CBD" w:rsidR="00EE2060" w:rsidRDefault="007E4160" w:rsidP="007E4160">
            <w:pPr>
              <w:pStyle w:val="Normal-Standard"/>
              <w:ind w:left="0"/>
              <w:rPr>
                <w:rFonts w:eastAsia="Calibri" w:cs="Cordia New"/>
              </w:rPr>
            </w:pPr>
            <w:r w:rsidRPr="007E4160">
              <w:rPr>
                <w:rFonts w:eastAsia="Calibri" w:cs="Cordia New"/>
              </w:rPr>
              <w:t xml:space="preserve">What different types of assessment can </w:t>
            </w:r>
            <w:r>
              <w:rPr>
                <w:rFonts w:eastAsia="Calibri" w:cs="Cordia New"/>
              </w:rPr>
              <w:t>you</w:t>
            </w:r>
            <w:r w:rsidRPr="007E4160">
              <w:rPr>
                <w:rFonts w:eastAsia="Calibri" w:cs="Cordia New"/>
              </w:rPr>
              <w:t xml:space="preserve"> think of?</w:t>
            </w:r>
          </w:p>
          <w:p w14:paraId="1A8A2389" w14:textId="77777777" w:rsidR="007E4160" w:rsidRDefault="007E4160" w:rsidP="007E4160">
            <w:pPr>
              <w:pStyle w:val="Normal-Standard"/>
              <w:ind w:left="0"/>
              <w:rPr>
                <w:rFonts w:eastAsia="Calibri" w:cs="Cordia New"/>
              </w:rPr>
            </w:pPr>
          </w:p>
          <w:p w14:paraId="5537010C" w14:textId="7F35A3D7" w:rsidR="007E4160" w:rsidRDefault="007E4160" w:rsidP="007E4160">
            <w:pPr>
              <w:pStyle w:val="Normal-Standard"/>
              <w:ind w:left="0"/>
              <w:rPr>
                <w:rFonts w:eastAsia="Calibri" w:cs="Cordia New"/>
              </w:rPr>
            </w:pPr>
            <w:r>
              <w:rPr>
                <w:rFonts w:eastAsia="Calibri" w:cs="Cordia New"/>
              </w:rPr>
              <w:t>---------------------------------------------------------------------------------------</w:t>
            </w:r>
          </w:p>
          <w:p w14:paraId="4A102703" w14:textId="77777777" w:rsidR="007E4160" w:rsidRDefault="007E4160" w:rsidP="007E4160">
            <w:pPr>
              <w:pStyle w:val="Normal-Standard"/>
              <w:ind w:left="0"/>
              <w:rPr>
                <w:rFonts w:eastAsia="Calibri" w:cs="Cordia New"/>
              </w:rPr>
            </w:pPr>
          </w:p>
          <w:p w14:paraId="0EBCE78F" w14:textId="5E6CD320" w:rsidR="007E4160" w:rsidRDefault="007E4160" w:rsidP="007E4160">
            <w:pPr>
              <w:pStyle w:val="Normal-Standard"/>
              <w:ind w:left="0"/>
              <w:rPr>
                <w:rFonts w:eastAsia="Calibri" w:cs="Cordia New"/>
              </w:rPr>
            </w:pPr>
            <w:r>
              <w:rPr>
                <w:rFonts w:eastAsia="Calibri" w:cs="Cordia New"/>
              </w:rPr>
              <w:t>---------------------------------------------------------------------------------------</w:t>
            </w:r>
          </w:p>
          <w:p w14:paraId="7B60134F" w14:textId="77777777" w:rsidR="007E4160" w:rsidRDefault="007E4160" w:rsidP="007E4160">
            <w:pPr>
              <w:pStyle w:val="Normal-Standard"/>
              <w:ind w:left="0"/>
              <w:rPr>
                <w:rFonts w:eastAsia="Calibri" w:cs="Cordia New"/>
              </w:rPr>
            </w:pPr>
          </w:p>
          <w:p w14:paraId="194FFC9F" w14:textId="52F9E013" w:rsidR="007E4160" w:rsidRDefault="007E4160" w:rsidP="007E4160">
            <w:pPr>
              <w:pStyle w:val="Normal-Standard"/>
              <w:ind w:left="0"/>
              <w:rPr>
                <w:rFonts w:eastAsia="Calibri" w:cs="Cordia New"/>
              </w:rPr>
            </w:pPr>
            <w:r>
              <w:rPr>
                <w:rFonts w:eastAsia="Calibri" w:cs="Cordia New"/>
              </w:rPr>
              <w:t>---------------------------------------------------------------------------------------</w:t>
            </w:r>
          </w:p>
          <w:p w14:paraId="071E7A93" w14:textId="77777777" w:rsidR="007E4160" w:rsidRDefault="007E4160" w:rsidP="007E4160">
            <w:pPr>
              <w:pStyle w:val="Normal-Standard"/>
              <w:ind w:left="0"/>
              <w:rPr>
                <w:rFonts w:eastAsia="Calibri" w:cs="Cordia New"/>
              </w:rPr>
            </w:pPr>
          </w:p>
          <w:p w14:paraId="41A4DB5A" w14:textId="02A3BE4A" w:rsidR="007E4160" w:rsidRDefault="007E4160" w:rsidP="007E4160">
            <w:pPr>
              <w:pStyle w:val="Normal-Standard"/>
              <w:ind w:left="0"/>
              <w:rPr>
                <w:rFonts w:eastAsia="Calibri" w:cs="Cordia New"/>
              </w:rPr>
            </w:pPr>
            <w:r>
              <w:rPr>
                <w:rFonts w:eastAsia="Calibri" w:cs="Cordia New"/>
              </w:rPr>
              <w:t>---------------------------------------------------------------------------------------</w:t>
            </w:r>
          </w:p>
          <w:p w14:paraId="31F03257" w14:textId="77777777" w:rsidR="007E4160" w:rsidRDefault="007E4160" w:rsidP="007E4160">
            <w:pPr>
              <w:pStyle w:val="Normal-Standard"/>
              <w:ind w:left="0"/>
              <w:rPr>
                <w:rFonts w:eastAsia="Calibri" w:cs="Cordia New"/>
              </w:rPr>
            </w:pPr>
          </w:p>
          <w:p w14:paraId="21711A57" w14:textId="2CA941AB" w:rsidR="007E4160" w:rsidRPr="00EE2060" w:rsidRDefault="007E4160" w:rsidP="007E4160">
            <w:pPr>
              <w:pStyle w:val="Normal-Standard"/>
              <w:ind w:left="0"/>
              <w:rPr>
                <w:rFonts w:eastAsia="Calibri" w:cs="Cordia New"/>
              </w:rPr>
            </w:pPr>
            <w:r>
              <w:rPr>
                <w:rFonts w:eastAsia="Calibri" w:cs="Cordia New"/>
              </w:rPr>
              <w:t>--------------------------------------------------------------------------------------</w:t>
            </w:r>
          </w:p>
          <w:p w14:paraId="38807C95" w14:textId="468355F2" w:rsidR="00EE2060" w:rsidRPr="00EE2060" w:rsidRDefault="00795DD1" w:rsidP="00795DD1">
            <w:pPr>
              <w:pStyle w:val="Normal-Standard"/>
              <w:ind w:left="0"/>
              <w:rPr>
                <w:rFonts w:eastAsia="Calibri" w:cs="Cordia New"/>
                <w:i/>
                <w:iCs/>
              </w:rPr>
            </w:pPr>
            <w:r w:rsidRPr="00795DD1">
              <w:rPr>
                <w:rFonts w:eastAsia="Calibri" w:cs="Cordia New"/>
                <w:i/>
                <w:iCs/>
              </w:rPr>
              <w:t>Information</w:t>
            </w:r>
          </w:p>
          <w:p w14:paraId="34382C55" w14:textId="77777777" w:rsidR="00EE2060" w:rsidRPr="00EE2060" w:rsidRDefault="00EE2060" w:rsidP="00EE2060">
            <w:pPr>
              <w:pStyle w:val="Normal-Standard"/>
              <w:rPr>
                <w:rFonts w:eastAsia="Calibri" w:cs="Cordia New"/>
              </w:rPr>
            </w:pPr>
          </w:p>
          <w:p w14:paraId="4BEE7DD5" w14:textId="472BEED5" w:rsidR="00004938" w:rsidRPr="00004938" w:rsidRDefault="00795DD1" w:rsidP="00004938">
            <w:pPr>
              <w:pStyle w:val="Normal-Standard"/>
              <w:rPr>
                <w:rFonts w:eastAsia="Calibri" w:cs="Cordia New"/>
              </w:rPr>
            </w:pPr>
            <w:r>
              <w:rPr>
                <w:noProof/>
              </w:rPr>
              <w:drawing>
                <wp:inline distT="0" distB="0" distL="0" distR="0" wp14:anchorId="533824C7" wp14:editId="3D036AFB">
                  <wp:extent cx="3346450" cy="2510085"/>
                  <wp:effectExtent l="0" t="0" r="6350" b="508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363219" cy="2522663"/>
                          </a:xfrm>
                          <a:prstGeom prst="rect">
                            <a:avLst/>
                          </a:prstGeom>
                        </pic:spPr>
                      </pic:pic>
                    </a:graphicData>
                  </a:graphic>
                </wp:inline>
              </w:drawing>
            </w:r>
          </w:p>
          <w:p w14:paraId="02463F75" w14:textId="77777777" w:rsidR="00004938" w:rsidRDefault="00004938" w:rsidP="00795DD1">
            <w:pPr>
              <w:pStyle w:val="Normal-Standard"/>
              <w:ind w:left="0"/>
              <w:rPr>
                <w:rFonts w:eastAsia="Calibri" w:cs="Cordia New"/>
                <w:i/>
                <w:iCs/>
              </w:rPr>
            </w:pPr>
          </w:p>
          <w:p w14:paraId="7D0702F0" w14:textId="77777777" w:rsidR="005C0713" w:rsidRDefault="005C0713" w:rsidP="00795DD1">
            <w:pPr>
              <w:pStyle w:val="Normal-Standard"/>
              <w:ind w:left="0"/>
              <w:rPr>
                <w:rFonts w:eastAsia="Calibri" w:cs="Cordia New"/>
                <w:i/>
                <w:iCs/>
              </w:rPr>
            </w:pPr>
          </w:p>
          <w:p w14:paraId="136DB364" w14:textId="77777777" w:rsidR="005C0713" w:rsidRDefault="005C0713" w:rsidP="00795DD1">
            <w:pPr>
              <w:pStyle w:val="Normal-Standard"/>
              <w:ind w:left="0"/>
              <w:rPr>
                <w:rFonts w:eastAsia="Calibri" w:cs="Cordia New"/>
                <w:i/>
                <w:iCs/>
              </w:rPr>
            </w:pPr>
          </w:p>
          <w:p w14:paraId="5D965653" w14:textId="77777777" w:rsidR="005C0713" w:rsidRDefault="005C0713" w:rsidP="00795DD1">
            <w:pPr>
              <w:pStyle w:val="Normal-Standard"/>
              <w:ind w:left="0"/>
              <w:rPr>
                <w:rFonts w:eastAsia="Calibri" w:cs="Cordia New"/>
                <w:i/>
                <w:iCs/>
              </w:rPr>
            </w:pPr>
          </w:p>
          <w:p w14:paraId="7B78326F" w14:textId="77777777" w:rsidR="00EE2060" w:rsidRPr="00EE2060" w:rsidRDefault="00EE2060" w:rsidP="001475A8">
            <w:pPr>
              <w:pStyle w:val="Normal-Standard"/>
              <w:ind w:left="0"/>
              <w:rPr>
                <w:rFonts w:eastAsia="Calibri" w:cs="Cordia New"/>
              </w:rPr>
            </w:pPr>
          </w:p>
        </w:tc>
      </w:tr>
    </w:tbl>
    <w:p w14:paraId="5CE63B00" w14:textId="16A7DD8F" w:rsidR="3A4051E8" w:rsidRDefault="3A4051E8" w:rsidP="3A4051E8">
      <w:pPr>
        <w:pStyle w:val="Normal-Standard"/>
        <w:rPr>
          <w:rFonts w:eastAsia="Calibri" w:cs="Cordia New"/>
        </w:rPr>
      </w:pPr>
    </w:p>
    <w:p w14:paraId="5E37293D" w14:textId="77777777" w:rsidR="00004938" w:rsidRDefault="00004938" w:rsidP="3A4051E8">
      <w:pPr>
        <w:pStyle w:val="Normal-Standard"/>
        <w:rPr>
          <w:rFonts w:eastAsia="Calibri" w:cs="Cordia New"/>
        </w:rPr>
      </w:pPr>
    </w:p>
    <w:p w14:paraId="6D2EF0B7" w14:textId="2C68195D" w:rsidR="3A4051E8" w:rsidRDefault="3A4051E8" w:rsidP="3A4051E8">
      <w:pPr>
        <w:pStyle w:val="Normal-Standard"/>
        <w:rPr>
          <w:rFonts w:eastAsia="Calibri" w:cs="Cordia New"/>
        </w:rPr>
      </w:pPr>
    </w:p>
    <w:p w14:paraId="4666F6A4" w14:textId="46CEE218" w:rsidR="00197A98" w:rsidRPr="001475A8" w:rsidRDefault="00197A98" w:rsidP="001475A8">
      <w:pPr>
        <w:pStyle w:val="Normal-Standard"/>
        <w:ind w:left="0"/>
        <w:rPr>
          <w:rFonts w:eastAsia="Calibri" w:cs="Cordia New"/>
          <w:b/>
          <w:bCs/>
          <w:sz w:val="32"/>
          <w:szCs w:val="32"/>
        </w:rPr>
      </w:pPr>
      <w:bookmarkStart w:id="1" w:name="_Hlk160201264"/>
      <w:r w:rsidRPr="001475A8">
        <w:rPr>
          <w:rFonts w:eastAsia="Calibri" w:cs="Cordia New"/>
          <w:b/>
          <w:bCs/>
          <w:sz w:val="32"/>
          <w:szCs w:val="32"/>
        </w:rPr>
        <w:lastRenderedPageBreak/>
        <w:t>Outcomes</w:t>
      </w:r>
    </w:p>
    <w:p w14:paraId="55D03635" w14:textId="29C19B18" w:rsidR="00197A98" w:rsidRPr="001475A8" w:rsidRDefault="001475A8" w:rsidP="00197A98">
      <w:pPr>
        <w:pStyle w:val="Heading1"/>
        <w:rPr>
          <w:color w:val="auto"/>
          <w:sz w:val="24"/>
          <w:szCs w:val="24"/>
        </w:rPr>
      </w:pPr>
      <w:r w:rsidRPr="001475A8">
        <w:rPr>
          <w:color w:val="auto"/>
          <w:sz w:val="24"/>
          <w:szCs w:val="24"/>
        </w:rPr>
        <w:t>Personal outcomes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97A98" w14:paraId="571DA03E" w14:textId="77777777" w:rsidTr="007F5590">
        <w:trPr>
          <w:trHeight w:val="132"/>
        </w:trPr>
        <w:tc>
          <w:tcPr>
            <w:tcW w:w="1465" w:type="dxa"/>
          </w:tcPr>
          <w:p w14:paraId="1011C2BA" w14:textId="77777777" w:rsidR="00197A98" w:rsidRDefault="00197A98" w:rsidP="007F5590">
            <w:pPr>
              <w:pStyle w:val="Normal-Standard"/>
              <w:ind w:left="0"/>
              <w:jc w:val="center"/>
            </w:pPr>
            <w:bookmarkStart w:id="2" w:name="_Hlk117173737"/>
            <w:r>
              <w:rPr>
                <w:noProof/>
              </w:rPr>
              <w:drawing>
                <wp:inline distT="0" distB="0" distL="0" distR="0" wp14:anchorId="26995992" wp14:editId="640DF0DB">
                  <wp:extent cx="603250" cy="6032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75A70417" w14:textId="77777777" w:rsidR="001475A8" w:rsidRDefault="001475A8" w:rsidP="007F5590">
            <w:pPr>
              <w:pStyle w:val="Normal-Standard"/>
              <w:ind w:left="0"/>
              <w:jc w:val="center"/>
            </w:pPr>
          </w:p>
          <w:p w14:paraId="0A2F385C" w14:textId="77777777" w:rsidR="001475A8" w:rsidRDefault="001475A8" w:rsidP="007F5590">
            <w:pPr>
              <w:pStyle w:val="Normal-Standard"/>
              <w:ind w:left="0"/>
              <w:jc w:val="center"/>
            </w:pPr>
          </w:p>
          <w:p w14:paraId="05147391" w14:textId="77777777" w:rsidR="001475A8" w:rsidRDefault="001475A8" w:rsidP="007F5590">
            <w:pPr>
              <w:pStyle w:val="Normal-Standard"/>
              <w:ind w:left="0"/>
              <w:jc w:val="center"/>
            </w:pPr>
          </w:p>
          <w:p w14:paraId="7750BA27" w14:textId="77777777" w:rsidR="001475A8" w:rsidRDefault="001475A8" w:rsidP="007F5590">
            <w:pPr>
              <w:pStyle w:val="Normal-Standard"/>
              <w:ind w:left="0"/>
              <w:jc w:val="center"/>
            </w:pPr>
          </w:p>
          <w:p w14:paraId="2FBC7AA1" w14:textId="320437F4" w:rsidR="001475A8" w:rsidRDefault="001475A8" w:rsidP="007F5590">
            <w:pPr>
              <w:pStyle w:val="Normal-Standard"/>
              <w:ind w:left="0"/>
              <w:jc w:val="center"/>
            </w:pPr>
            <w:r>
              <w:rPr>
                <w:noProof/>
              </w:rPr>
              <w:drawing>
                <wp:inline distT="0" distB="0" distL="0" distR="0" wp14:anchorId="4A93BD1E" wp14:editId="11CB9F1C">
                  <wp:extent cx="501650" cy="501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7110" w:type="dxa"/>
          </w:tcPr>
          <w:p w14:paraId="76F0F5DB" w14:textId="77777777" w:rsidR="00197A98" w:rsidRDefault="00197A98" w:rsidP="007F5590">
            <w:pPr>
              <w:pStyle w:val="Normal-Standard"/>
              <w:ind w:left="250"/>
            </w:pPr>
          </w:p>
          <w:p w14:paraId="720F735F" w14:textId="77777777" w:rsidR="005C0713" w:rsidRPr="00795DD1" w:rsidRDefault="005C0713" w:rsidP="005C0713">
            <w:pPr>
              <w:pStyle w:val="Normal-Standard"/>
              <w:ind w:left="0"/>
              <w:rPr>
                <w:rFonts w:eastAsia="Calibri" w:cs="Cordia New"/>
                <w:i/>
                <w:iCs/>
              </w:rPr>
            </w:pPr>
            <w:r w:rsidRPr="00795DD1">
              <w:rPr>
                <w:rFonts w:eastAsia="Calibri" w:cs="Cordia New"/>
                <w:i/>
                <w:iCs/>
              </w:rPr>
              <w:t>Information</w:t>
            </w:r>
          </w:p>
          <w:p w14:paraId="55C9E8D0" w14:textId="77777777" w:rsidR="005C0713" w:rsidRPr="00795DD1" w:rsidRDefault="005C0713" w:rsidP="005C0713">
            <w:pPr>
              <w:pStyle w:val="Normal-Standard"/>
              <w:ind w:left="0"/>
              <w:rPr>
                <w:rFonts w:eastAsia="Calibri" w:cs="Cordia New"/>
              </w:rPr>
            </w:pPr>
            <w:r w:rsidRPr="00795DD1">
              <w:rPr>
                <w:rFonts w:eastAsia="Calibri" w:cs="Cordia New"/>
              </w:rPr>
              <w:t xml:space="preserve">Remember: Personal outcomes are not services, resources, interventions, or steps taken to achieve an outcome- </w:t>
            </w:r>
          </w:p>
          <w:p w14:paraId="09FA13D0" w14:textId="71C7A15C" w:rsidR="005C0713" w:rsidRPr="00EE2060" w:rsidRDefault="005C0713" w:rsidP="002E38AB">
            <w:pPr>
              <w:pStyle w:val="Normal-Standard"/>
              <w:rPr>
                <w:rFonts w:eastAsia="Calibri" w:cs="Cordia New"/>
              </w:rPr>
            </w:pPr>
            <w:r w:rsidRPr="00795DD1">
              <w:rPr>
                <w:rFonts w:eastAsia="Calibri" w:cs="Cordia New"/>
              </w:rPr>
              <w:tab/>
            </w:r>
          </w:p>
          <w:p w14:paraId="35C12819" w14:textId="77777777" w:rsidR="0038735C" w:rsidRPr="0038735C" w:rsidRDefault="0038735C" w:rsidP="0038735C">
            <w:pPr>
              <w:pStyle w:val="Normal-Standard"/>
              <w:ind w:left="0"/>
              <w:rPr>
                <w:rFonts w:eastAsia="Calibri" w:cs="Cordia New"/>
              </w:rPr>
            </w:pPr>
            <w:r w:rsidRPr="0038735C">
              <w:rPr>
                <w:rFonts w:eastAsia="Calibri" w:cs="Cordia New"/>
              </w:rPr>
              <w:t xml:space="preserve">Mr A is a </w:t>
            </w:r>
            <w:proofErr w:type="gramStart"/>
            <w:r w:rsidRPr="0038735C">
              <w:rPr>
                <w:rFonts w:eastAsia="Calibri" w:cs="Cordia New"/>
              </w:rPr>
              <w:t>91 year old</w:t>
            </w:r>
            <w:proofErr w:type="gramEnd"/>
            <w:r w:rsidRPr="0038735C">
              <w:rPr>
                <w:rFonts w:eastAsia="Calibri" w:cs="Cordia New"/>
              </w:rPr>
              <w:t xml:space="preserve"> man who lives alone with his dog in his house. He is usually independent, is a passionate cook and enjoys socialising. He drives a car. Whilst out walking his dog he suffered a stroke, he fell, causing a fractured hip. He was admitted to hospital and underwent surgery for a hip replacement which meant he had to follow hip precautions for 6 weeks.</w:t>
            </w:r>
          </w:p>
          <w:p w14:paraId="4E2C124F" w14:textId="77777777" w:rsidR="0038735C" w:rsidRPr="0038735C" w:rsidRDefault="0038735C" w:rsidP="0038735C">
            <w:pPr>
              <w:pStyle w:val="Normal-Standard"/>
              <w:rPr>
                <w:rFonts w:eastAsia="Calibri" w:cs="Cordia New"/>
              </w:rPr>
            </w:pPr>
          </w:p>
          <w:p w14:paraId="0BC748A1" w14:textId="1E2DE50C" w:rsidR="0038735C" w:rsidRPr="0038735C" w:rsidRDefault="0038735C" w:rsidP="0038735C">
            <w:pPr>
              <w:pStyle w:val="Normal-Standard"/>
              <w:ind w:left="0"/>
              <w:rPr>
                <w:rFonts w:eastAsia="Calibri" w:cs="Cordia New"/>
              </w:rPr>
            </w:pPr>
            <w:r w:rsidRPr="0038735C">
              <w:rPr>
                <w:rFonts w:eastAsia="Calibri" w:cs="Cordia New"/>
              </w:rPr>
              <w:t xml:space="preserve">The stroke had left him with slight left-sided weakness and problems with concentration, </w:t>
            </w:r>
            <w:proofErr w:type="gramStart"/>
            <w:r w:rsidRPr="0038735C">
              <w:rPr>
                <w:rFonts w:eastAsia="Calibri" w:cs="Cordia New"/>
              </w:rPr>
              <w:t>sequencing</w:t>
            </w:r>
            <w:proofErr w:type="gramEnd"/>
            <w:r w:rsidRPr="0038735C">
              <w:rPr>
                <w:rFonts w:eastAsia="Calibri" w:cs="Cordia New"/>
              </w:rPr>
              <w:t xml:space="preserve"> and attention. He was transferred to a community hospital for rehabilitation where the physiotherapists (PTs) and occupational therapists (OTs) worked on mobility, transfers, personal care following hip precautions, stair climbing and kitchen tasks. Cognitive screens were </w:t>
            </w:r>
            <w:proofErr w:type="gramStart"/>
            <w:r w:rsidRPr="0038735C">
              <w:rPr>
                <w:rFonts w:eastAsia="Calibri" w:cs="Cordia New"/>
              </w:rPr>
              <w:t>completed</w:t>
            </w:r>
            <w:proofErr w:type="gramEnd"/>
            <w:r w:rsidRPr="0038735C">
              <w:rPr>
                <w:rFonts w:eastAsia="Calibri" w:cs="Cordia New"/>
              </w:rPr>
              <w:t xml:space="preserve"> and the OTs targeted their input on helping improve concentration, sequencing and attention. Mr A wanted to continue to live independently at home. Mr A was discharged, independently mobile using a frame, independent transferring using equipment and stair climbing with supervision. He was discharged home with 4 calls per day from BEST plus (Bradford Enablement Support Team</w:t>
            </w:r>
            <w:r>
              <w:rPr>
                <w:rFonts w:eastAsia="Calibri" w:cs="Cordia New"/>
              </w:rPr>
              <w:t>.</w:t>
            </w:r>
          </w:p>
          <w:p w14:paraId="7739F97D" w14:textId="77777777" w:rsidR="0038735C" w:rsidRPr="0038735C" w:rsidRDefault="0038735C" w:rsidP="0038735C">
            <w:pPr>
              <w:pStyle w:val="Normal-Standard"/>
              <w:rPr>
                <w:rFonts w:eastAsia="Calibri" w:cs="Cordia New"/>
              </w:rPr>
            </w:pPr>
          </w:p>
          <w:p w14:paraId="5A96167D" w14:textId="77777777" w:rsidR="0038735C" w:rsidRPr="0038735C" w:rsidRDefault="0038735C" w:rsidP="0038735C">
            <w:pPr>
              <w:pStyle w:val="Normal-Standard"/>
              <w:ind w:left="0"/>
              <w:rPr>
                <w:rFonts w:eastAsia="Calibri" w:cs="Cordia New"/>
              </w:rPr>
            </w:pPr>
            <w:r w:rsidRPr="0038735C">
              <w:rPr>
                <w:rFonts w:eastAsia="Calibri" w:cs="Cordia New"/>
              </w:rPr>
              <w:t xml:space="preserve">Activity 1 page 3: Using the case study taken from the care and Support Statuary guidance </w:t>
            </w:r>
            <w:proofErr w:type="gramStart"/>
            <w:r w:rsidRPr="0038735C">
              <w:rPr>
                <w:rFonts w:eastAsia="Calibri" w:cs="Cordia New"/>
              </w:rPr>
              <w:t>https://www.gov.uk/government/publications/care-act-statutory-guidance/care-and-support-statutory-guidance  please</w:t>
            </w:r>
            <w:proofErr w:type="gramEnd"/>
            <w:r w:rsidRPr="0038735C">
              <w:rPr>
                <w:rFonts w:eastAsia="Calibri" w:cs="Cordia New"/>
              </w:rPr>
              <w:t xml:space="preserve"> complete the activity in the learner resource, create 3 more outcomes for Mr A, and then identify the steps taken and service interventions or provisions required to achieve the outcome. </w:t>
            </w:r>
          </w:p>
          <w:p w14:paraId="4AE9A89A" w14:textId="77777777" w:rsidR="0038735C" w:rsidRPr="0038735C" w:rsidRDefault="0038735C" w:rsidP="0038735C">
            <w:pPr>
              <w:pStyle w:val="Normal-Standard"/>
              <w:rPr>
                <w:rFonts w:eastAsia="Calibri" w:cs="Cordia New"/>
              </w:rPr>
            </w:pPr>
          </w:p>
          <w:p w14:paraId="2091F2A2" w14:textId="7B571CC1" w:rsidR="005C0713" w:rsidRDefault="005C0713" w:rsidP="005C0713">
            <w:pPr>
              <w:pStyle w:val="Normal-Standard"/>
              <w:ind w:left="0"/>
              <w:rPr>
                <w:rFonts w:eastAsia="Calibri" w:cs="Cordia New"/>
              </w:rPr>
            </w:pPr>
          </w:p>
          <w:p w14:paraId="3D97CB4F" w14:textId="77777777" w:rsidR="00FB7E59" w:rsidRPr="00004938" w:rsidRDefault="00FB7E59" w:rsidP="005C0713">
            <w:pPr>
              <w:pStyle w:val="Normal-Standard"/>
              <w:ind w:left="0"/>
              <w:rPr>
                <w:rFonts w:eastAsia="Calibri" w:cs="Cordia New"/>
              </w:rPr>
            </w:pPr>
          </w:p>
          <w:tbl>
            <w:tblPr>
              <w:tblStyle w:val="TableGrid"/>
              <w:tblW w:w="0" w:type="auto"/>
              <w:tblLayout w:type="fixed"/>
              <w:tblLook w:val="04A0" w:firstRow="1" w:lastRow="0" w:firstColumn="1" w:lastColumn="0" w:noHBand="0" w:noVBand="1"/>
            </w:tblPr>
            <w:tblGrid>
              <w:gridCol w:w="2261"/>
              <w:gridCol w:w="2261"/>
              <w:gridCol w:w="2262"/>
            </w:tblGrid>
            <w:tr w:rsidR="005C0713" w14:paraId="1E924119" w14:textId="77777777" w:rsidTr="007F5590">
              <w:tc>
                <w:tcPr>
                  <w:tcW w:w="2261" w:type="dxa"/>
                </w:tcPr>
                <w:p w14:paraId="1A15F603" w14:textId="77777777" w:rsidR="005C0713" w:rsidRPr="00004938" w:rsidRDefault="005C0713" w:rsidP="005C0713">
                  <w:pPr>
                    <w:pStyle w:val="Normal-Standard"/>
                    <w:ind w:left="0"/>
                    <w:rPr>
                      <w:rFonts w:eastAsia="Calibri" w:cs="Cordia New"/>
                      <w:b/>
                      <w:bCs/>
                    </w:rPr>
                  </w:pPr>
                  <w:r w:rsidRPr="00004938">
                    <w:rPr>
                      <w:rFonts w:eastAsia="Calibri" w:cs="Cordia New"/>
                      <w:b/>
                      <w:bCs/>
                    </w:rPr>
                    <w:lastRenderedPageBreak/>
                    <w:t>Personal outcome</w:t>
                  </w:r>
                </w:p>
              </w:tc>
              <w:tc>
                <w:tcPr>
                  <w:tcW w:w="2261" w:type="dxa"/>
                </w:tcPr>
                <w:p w14:paraId="578B9DAA" w14:textId="77777777" w:rsidR="005C0713" w:rsidRPr="00004938" w:rsidRDefault="005C0713" w:rsidP="005C0713">
                  <w:pPr>
                    <w:pStyle w:val="Normal-Standard"/>
                    <w:ind w:left="0"/>
                    <w:rPr>
                      <w:rFonts w:eastAsia="Calibri" w:cs="Cordia New"/>
                      <w:b/>
                      <w:bCs/>
                    </w:rPr>
                  </w:pPr>
                  <w:r w:rsidRPr="00004938">
                    <w:rPr>
                      <w:rFonts w:eastAsia="Calibri" w:cs="Cordia New"/>
                      <w:b/>
                      <w:bCs/>
                    </w:rPr>
                    <w:t>Steps taken</w:t>
                  </w:r>
                </w:p>
              </w:tc>
              <w:tc>
                <w:tcPr>
                  <w:tcW w:w="2262" w:type="dxa"/>
                </w:tcPr>
                <w:p w14:paraId="222C7507" w14:textId="77777777" w:rsidR="005C0713" w:rsidRPr="00004938" w:rsidRDefault="005C0713" w:rsidP="005C0713">
                  <w:pPr>
                    <w:pStyle w:val="Normal-Standard"/>
                    <w:ind w:left="0"/>
                    <w:rPr>
                      <w:rFonts w:eastAsia="Calibri" w:cs="Cordia New"/>
                      <w:b/>
                      <w:bCs/>
                    </w:rPr>
                  </w:pPr>
                  <w:r w:rsidRPr="00004938">
                    <w:rPr>
                      <w:rFonts w:eastAsia="Calibri" w:cs="Cordia New"/>
                      <w:b/>
                      <w:bCs/>
                    </w:rPr>
                    <w:t xml:space="preserve">Service, </w:t>
                  </w:r>
                  <w:proofErr w:type="gramStart"/>
                  <w:r w:rsidRPr="00004938">
                    <w:rPr>
                      <w:rFonts w:eastAsia="Calibri" w:cs="Cordia New"/>
                      <w:b/>
                      <w:bCs/>
                    </w:rPr>
                    <w:t>interventions</w:t>
                  </w:r>
                  <w:proofErr w:type="gramEnd"/>
                  <w:r w:rsidRPr="00004938">
                    <w:rPr>
                      <w:rFonts w:eastAsia="Calibri" w:cs="Cordia New"/>
                      <w:b/>
                      <w:bCs/>
                    </w:rPr>
                    <w:t xml:space="preserve"> or provisions to achieve the outcome</w:t>
                  </w:r>
                </w:p>
              </w:tc>
            </w:tr>
            <w:tr w:rsidR="005C0713" w14:paraId="6DC84C2D" w14:textId="77777777" w:rsidTr="007F5590">
              <w:tc>
                <w:tcPr>
                  <w:tcW w:w="2261" w:type="dxa"/>
                </w:tcPr>
                <w:p w14:paraId="6BD80E5B" w14:textId="77777777" w:rsidR="005C0713" w:rsidRDefault="005C0713" w:rsidP="005C0713">
                  <w:pPr>
                    <w:pStyle w:val="Normal-Standard"/>
                    <w:ind w:left="0"/>
                    <w:rPr>
                      <w:rFonts w:eastAsia="Calibri" w:cs="Cordia New"/>
                    </w:rPr>
                  </w:pPr>
                  <w:r w:rsidRPr="00004938">
                    <w:rPr>
                      <w:rFonts w:eastAsia="Calibri" w:cs="Cordia New"/>
                    </w:rPr>
                    <w:t>To be safe and independent walking outdoors using 2 sticks</w:t>
                  </w:r>
                </w:p>
              </w:tc>
              <w:tc>
                <w:tcPr>
                  <w:tcW w:w="2261" w:type="dxa"/>
                </w:tcPr>
                <w:p w14:paraId="5AABB4B0" w14:textId="77777777" w:rsidR="005C0713" w:rsidRPr="00004938" w:rsidRDefault="005C0713" w:rsidP="005C0713">
                  <w:pPr>
                    <w:pStyle w:val="Normal-Standard"/>
                    <w:ind w:left="0"/>
                    <w:rPr>
                      <w:rFonts w:eastAsia="Calibri" w:cs="Cordia New"/>
                    </w:rPr>
                  </w:pPr>
                  <w:r w:rsidRPr="00004938">
                    <w:rPr>
                      <w:rFonts w:eastAsia="Calibri" w:cs="Cordia New"/>
                    </w:rPr>
                    <w:t xml:space="preserve">Exercises to increase hip strength. </w:t>
                  </w:r>
                </w:p>
                <w:p w14:paraId="083FB90E" w14:textId="77777777" w:rsidR="005C0713" w:rsidRPr="00004938" w:rsidRDefault="005C0713" w:rsidP="005C0713">
                  <w:pPr>
                    <w:pStyle w:val="Normal-Standard"/>
                    <w:rPr>
                      <w:rFonts w:eastAsia="Calibri" w:cs="Cordia New"/>
                    </w:rPr>
                  </w:pPr>
                </w:p>
                <w:p w14:paraId="0FAAFDE5" w14:textId="77777777" w:rsidR="005C0713" w:rsidRPr="00004938" w:rsidRDefault="005C0713" w:rsidP="005C0713">
                  <w:pPr>
                    <w:pStyle w:val="Normal-Standard"/>
                    <w:ind w:left="0"/>
                    <w:rPr>
                      <w:rFonts w:eastAsia="Calibri" w:cs="Cordia New"/>
                    </w:rPr>
                  </w:pPr>
                  <w:r w:rsidRPr="00004938">
                    <w:rPr>
                      <w:rFonts w:eastAsia="Calibri" w:cs="Cordia New"/>
                    </w:rPr>
                    <w:t>Walking indoors using sticks.</w:t>
                  </w:r>
                </w:p>
              </w:tc>
              <w:tc>
                <w:tcPr>
                  <w:tcW w:w="2262" w:type="dxa"/>
                </w:tcPr>
                <w:p w14:paraId="2DDAE953" w14:textId="77777777" w:rsidR="005C0713" w:rsidRPr="00004938" w:rsidRDefault="005C0713" w:rsidP="005C0713">
                  <w:pPr>
                    <w:pStyle w:val="Normal-Standard"/>
                    <w:ind w:left="0"/>
                    <w:rPr>
                      <w:rFonts w:eastAsia="Calibri" w:cs="Cordia New"/>
                    </w:rPr>
                  </w:pPr>
                  <w:r w:rsidRPr="00004938">
                    <w:rPr>
                      <w:rFonts w:eastAsia="Calibri" w:cs="Cordia New"/>
                    </w:rPr>
                    <w:t xml:space="preserve">4 wheeled </w:t>
                  </w:r>
                  <w:proofErr w:type="gramStart"/>
                  <w:r w:rsidRPr="00004938">
                    <w:rPr>
                      <w:rFonts w:eastAsia="Calibri" w:cs="Cordia New"/>
                    </w:rPr>
                    <w:t>walker</w:t>
                  </w:r>
                  <w:proofErr w:type="gramEnd"/>
                  <w:r w:rsidRPr="00004938">
                    <w:rPr>
                      <w:rFonts w:eastAsia="Calibri" w:cs="Cordia New"/>
                    </w:rPr>
                    <w:t xml:space="preserve"> supplied.</w:t>
                  </w:r>
                </w:p>
                <w:p w14:paraId="4235D24B" w14:textId="77777777" w:rsidR="005C0713" w:rsidRPr="00004938" w:rsidRDefault="005C0713" w:rsidP="005C0713">
                  <w:pPr>
                    <w:pStyle w:val="Normal-Standard"/>
                    <w:rPr>
                      <w:rFonts w:eastAsia="Calibri" w:cs="Cordia New"/>
                    </w:rPr>
                  </w:pPr>
                </w:p>
                <w:p w14:paraId="25D1697B" w14:textId="77777777" w:rsidR="005C0713" w:rsidRPr="00004938" w:rsidRDefault="005C0713" w:rsidP="005C0713">
                  <w:pPr>
                    <w:pStyle w:val="Normal-Standard"/>
                    <w:ind w:left="0"/>
                    <w:rPr>
                      <w:rFonts w:eastAsia="Calibri" w:cs="Cordia New"/>
                    </w:rPr>
                  </w:pPr>
                  <w:r w:rsidRPr="00004938">
                    <w:rPr>
                      <w:rFonts w:eastAsia="Calibri" w:cs="Cordia New"/>
                    </w:rPr>
                    <w:t>2 sticks supplied</w:t>
                  </w:r>
                </w:p>
              </w:tc>
            </w:tr>
            <w:tr w:rsidR="005C0713" w14:paraId="3C542F86" w14:textId="77777777" w:rsidTr="007F5590">
              <w:tc>
                <w:tcPr>
                  <w:tcW w:w="2261" w:type="dxa"/>
                </w:tcPr>
                <w:p w14:paraId="381F58E7" w14:textId="77777777" w:rsidR="005C0713" w:rsidRDefault="005C0713" w:rsidP="005C0713">
                  <w:pPr>
                    <w:pStyle w:val="Normal-Standard"/>
                    <w:ind w:left="0"/>
                    <w:rPr>
                      <w:rFonts w:eastAsia="Calibri" w:cs="Cordia New"/>
                    </w:rPr>
                  </w:pPr>
                </w:p>
                <w:p w14:paraId="25A267D1" w14:textId="77777777" w:rsidR="005C0713" w:rsidRDefault="005C0713" w:rsidP="005C0713">
                  <w:pPr>
                    <w:pStyle w:val="Normal-Standard"/>
                    <w:ind w:left="0"/>
                    <w:rPr>
                      <w:rFonts w:eastAsia="Calibri" w:cs="Cordia New"/>
                    </w:rPr>
                  </w:pPr>
                </w:p>
                <w:p w14:paraId="627584DB" w14:textId="77777777" w:rsidR="005C0713" w:rsidRDefault="005C0713" w:rsidP="005C0713">
                  <w:pPr>
                    <w:pStyle w:val="Normal-Standard"/>
                    <w:ind w:left="0"/>
                    <w:rPr>
                      <w:rFonts w:eastAsia="Calibri" w:cs="Cordia New"/>
                    </w:rPr>
                  </w:pPr>
                </w:p>
                <w:p w14:paraId="5176ADC8" w14:textId="77777777" w:rsidR="005C0713" w:rsidRDefault="005C0713" w:rsidP="005C0713">
                  <w:pPr>
                    <w:pStyle w:val="Normal-Standard"/>
                    <w:ind w:left="0"/>
                    <w:rPr>
                      <w:rFonts w:eastAsia="Calibri" w:cs="Cordia New"/>
                    </w:rPr>
                  </w:pPr>
                </w:p>
              </w:tc>
              <w:tc>
                <w:tcPr>
                  <w:tcW w:w="2261" w:type="dxa"/>
                </w:tcPr>
                <w:p w14:paraId="50F5C4E5" w14:textId="77777777" w:rsidR="005C0713" w:rsidRDefault="005C0713" w:rsidP="005C0713">
                  <w:pPr>
                    <w:pStyle w:val="Normal-Standard"/>
                    <w:ind w:left="0"/>
                    <w:rPr>
                      <w:rFonts w:eastAsia="Calibri" w:cs="Cordia New"/>
                    </w:rPr>
                  </w:pPr>
                </w:p>
              </w:tc>
              <w:tc>
                <w:tcPr>
                  <w:tcW w:w="2262" w:type="dxa"/>
                </w:tcPr>
                <w:p w14:paraId="7F8F6CF7" w14:textId="77777777" w:rsidR="005C0713" w:rsidRDefault="005C0713" w:rsidP="005C0713">
                  <w:pPr>
                    <w:pStyle w:val="Normal-Standard"/>
                    <w:ind w:left="0"/>
                    <w:rPr>
                      <w:rFonts w:eastAsia="Calibri" w:cs="Cordia New"/>
                    </w:rPr>
                  </w:pPr>
                </w:p>
              </w:tc>
            </w:tr>
            <w:tr w:rsidR="005C0713" w14:paraId="57F78F0E" w14:textId="77777777" w:rsidTr="007F5590">
              <w:tc>
                <w:tcPr>
                  <w:tcW w:w="2261" w:type="dxa"/>
                </w:tcPr>
                <w:p w14:paraId="04B001D3" w14:textId="77777777" w:rsidR="005C0713" w:rsidRDefault="005C0713" w:rsidP="005C0713">
                  <w:pPr>
                    <w:pStyle w:val="Normal-Standard"/>
                    <w:ind w:left="0"/>
                    <w:rPr>
                      <w:rFonts w:eastAsia="Calibri" w:cs="Cordia New"/>
                    </w:rPr>
                  </w:pPr>
                </w:p>
                <w:p w14:paraId="6F429C78" w14:textId="77777777" w:rsidR="005C0713" w:rsidRDefault="005C0713" w:rsidP="005C0713">
                  <w:pPr>
                    <w:pStyle w:val="Normal-Standard"/>
                    <w:ind w:left="0"/>
                    <w:rPr>
                      <w:rFonts w:eastAsia="Calibri" w:cs="Cordia New"/>
                    </w:rPr>
                  </w:pPr>
                </w:p>
                <w:p w14:paraId="697996DC" w14:textId="77777777" w:rsidR="005C0713" w:rsidRDefault="005C0713" w:rsidP="005C0713">
                  <w:pPr>
                    <w:pStyle w:val="Normal-Standard"/>
                    <w:ind w:left="0"/>
                    <w:rPr>
                      <w:rFonts w:eastAsia="Calibri" w:cs="Cordia New"/>
                    </w:rPr>
                  </w:pPr>
                </w:p>
                <w:p w14:paraId="789D6C15" w14:textId="77777777" w:rsidR="005C0713" w:rsidRDefault="005C0713" w:rsidP="005C0713">
                  <w:pPr>
                    <w:pStyle w:val="Normal-Standard"/>
                    <w:ind w:left="0"/>
                    <w:rPr>
                      <w:rFonts w:eastAsia="Calibri" w:cs="Cordia New"/>
                    </w:rPr>
                  </w:pPr>
                </w:p>
              </w:tc>
              <w:tc>
                <w:tcPr>
                  <w:tcW w:w="2261" w:type="dxa"/>
                </w:tcPr>
                <w:p w14:paraId="4A484CA0" w14:textId="77777777" w:rsidR="005C0713" w:rsidRDefault="005C0713" w:rsidP="005C0713">
                  <w:pPr>
                    <w:pStyle w:val="Normal-Standard"/>
                    <w:ind w:left="0"/>
                    <w:rPr>
                      <w:rFonts w:eastAsia="Calibri" w:cs="Cordia New"/>
                    </w:rPr>
                  </w:pPr>
                </w:p>
              </w:tc>
              <w:tc>
                <w:tcPr>
                  <w:tcW w:w="2262" w:type="dxa"/>
                </w:tcPr>
                <w:p w14:paraId="52B07EA6" w14:textId="77777777" w:rsidR="005C0713" w:rsidRDefault="005C0713" w:rsidP="005C0713">
                  <w:pPr>
                    <w:pStyle w:val="Normal-Standard"/>
                    <w:ind w:left="0"/>
                    <w:rPr>
                      <w:rFonts w:eastAsia="Calibri" w:cs="Cordia New"/>
                    </w:rPr>
                  </w:pPr>
                </w:p>
              </w:tc>
            </w:tr>
            <w:tr w:rsidR="005C0713" w14:paraId="4A788723" w14:textId="77777777" w:rsidTr="007F5590">
              <w:tc>
                <w:tcPr>
                  <w:tcW w:w="2261" w:type="dxa"/>
                </w:tcPr>
                <w:p w14:paraId="4F37E360" w14:textId="77777777" w:rsidR="005C0713" w:rsidRDefault="005C0713" w:rsidP="005C0713">
                  <w:pPr>
                    <w:pStyle w:val="Normal-Standard"/>
                    <w:ind w:left="0"/>
                    <w:rPr>
                      <w:rFonts w:eastAsia="Calibri" w:cs="Cordia New"/>
                    </w:rPr>
                  </w:pPr>
                </w:p>
                <w:p w14:paraId="2E1ACB2B" w14:textId="77777777" w:rsidR="005C0713" w:rsidRDefault="005C0713" w:rsidP="005C0713">
                  <w:pPr>
                    <w:pStyle w:val="Normal-Standard"/>
                    <w:ind w:left="0"/>
                    <w:rPr>
                      <w:rFonts w:eastAsia="Calibri" w:cs="Cordia New"/>
                    </w:rPr>
                  </w:pPr>
                </w:p>
                <w:p w14:paraId="54F0FCAC" w14:textId="77777777" w:rsidR="005C0713" w:rsidRDefault="005C0713" w:rsidP="005C0713">
                  <w:pPr>
                    <w:pStyle w:val="Normal-Standard"/>
                    <w:ind w:left="0"/>
                    <w:rPr>
                      <w:rFonts w:eastAsia="Calibri" w:cs="Cordia New"/>
                    </w:rPr>
                  </w:pPr>
                </w:p>
                <w:p w14:paraId="3C1A3A56" w14:textId="77777777" w:rsidR="005C0713" w:rsidRDefault="005C0713" w:rsidP="005C0713">
                  <w:pPr>
                    <w:pStyle w:val="Normal-Standard"/>
                    <w:ind w:left="0"/>
                    <w:rPr>
                      <w:rFonts w:eastAsia="Calibri" w:cs="Cordia New"/>
                    </w:rPr>
                  </w:pPr>
                </w:p>
              </w:tc>
              <w:tc>
                <w:tcPr>
                  <w:tcW w:w="2261" w:type="dxa"/>
                </w:tcPr>
                <w:p w14:paraId="553CC5A4" w14:textId="77777777" w:rsidR="005C0713" w:rsidRDefault="005C0713" w:rsidP="005C0713">
                  <w:pPr>
                    <w:pStyle w:val="Normal-Standard"/>
                    <w:ind w:left="0"/>
                    <w:rPr>
                      <w:rFonts w:eastAsia="Calibri" w:cs="Cordia New"/>
                    </w:rPr>
                  </w:pPr>
                </w:p>
              </w:tc>
              <w:tc>
                <w:tcPr>
                  <w:tcW w:w="2262" w:type="dxa"/>
                </w:tcPr>
                <w:p w14:paraId="1776FA99" w14:textId="77777777" w:rsidR="005C0713" w:rsidRDefault="005C0713" w:rsidP="005C0713">
                  <w:pPr>
                    <w:pStyle w:val="Normal-Standard"/>
                    <w:ind w:left="0"/>
                    <w:rPr>
                      <w:rFonts w:eastAsia="Calibri" w:cs="Cordia New"/>
                    </w:rPr>
                  </w:pPr>
                </w:p>
              </w:tc>
            </w:tr>
          </w:tbl>
          <w:p w14:paraId="0CE53577" w14:textId="77777777" w:rsidR="005C0713" w:rsidRPr="00EE2060" w:rsidRDefault="005C0713" w:rsidP="005C0713">
            <w:pPr>
              <w:pStyle w:val="Normal-Standard"/>
              <w:ind w:left="0"/>
              <w:rPr>
                <w:rFonts w:eastAsia="Calibri" w:cs="Cordia New"/>
              </w:rPr>
            </w:pPr>
          </w:p>
          <w:p w14:paraId="1514B983" w14:textId="77777777" w:rsidR="00197A98" w:rsidRDefault="00197A98" w:rsidP="007F5590">
            <w:pPr>
              <w:pStyle w:val="Normal-Standard"/>
              <w:ind w:left="250"/>
            </w:pPr>
            <w:r w:rsidRPr="00456A1B">
              <w:rPr>
                <w:noProof/>
                <w:lang w:eastAsia="en-GB"/>
              </w:rPr>
              <mc:AlternateContent>
                <mc:Choice Requires="wps">
                  <w:drawing>
                    <wp:anchor distT="0" distB="0" distL="114300" distR="114300" simplePos="0" relativeHeight="251679744" behindDoc="0" locked="0" layoutInCell="1" allowOverlap="1" wp14:anchorId="05DDF1F4" wp14:editId="2E97E2CD">
                      <wp:simplePos x="0" y="0"/>
                      <wp:positionH relativeFrom="column">
                        <wp:posOffset>2058339</wp:posOffset>
                      </wp:positionH>
                      <wp:positionV relativeFrom="paragraph">
                        <wp:posOffset>119380</wp:posOffset>
                      </wp:positionV>
                      <wp:extent cx="1494845" cy="1009815"/>
                      <wp:effectExtent l="0" t="0" r="0" b="0"/>
                      <wp:wrapNone/>
                      <wp:docPr id="20"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52F559D7" w14:textId="77777777" w:rsidR="00197A98" w:rsidRPr="00456A1B" w:rsidRDefault="00197A98" w:rsidP="00197A98">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5DDF1F4" id="Rectangle 2" o:spid="_x0000_s1027" style="position:absolute;left:0;text-align:left;margin-left:162.05pt;margin-top:9.4pt;width:117.7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Vv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XqGzqC5soX++IZi4mV1kn7uFWZvVBvg6z6BdQXxMnhCZN8Kp9OO82J+P5epy5+4+Q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C6vMVvcQEAANECAAAOAAAAAAAAAAAAAAAAAC4CAABkcnMvZTJvRG9jLnhtbFBL&#10;AQItABQABgAIAAAAIQCQmHip4QAAAAoBAAAPAAAAAAAAAAAAAAAAAMsDAABkcnMvZG93bnJldi54&#10;bWxQSwUGAAAAAAQABADzAAAA2QQAAAAA&#10;" filled="f" stroked="f">
                      <v:textbox>
                        <w:txbxContent>
                          <w:p w14:paraId="52F559D7" w14:textId="77777777" w:rsidR="00197A98" w:rsidRPr="00456A1B" w:rsidRDefault="00197A98" w:rsidP="00197A98">
                            <w:pPr>
                              <w:pStyle w:val="NormalWeb"/>
                              <w:spacing w:before="0" w:beforeAutospacing="0" w:after="0" w:afterAutospacing="0"/>
                              <w:rPr>
                                <w:sz w:val="22"/>
                                <w:szCs w:val="22"/>
                              </w:rPr>
                            </w:pPr>
                          </w:p>
                        </w:txbxContent>
                      </v:textbox>
                    </v:rect>
                  </w:pict>
                </mc:Fallback>
              </mc:AlternateContent>
            </w:r>
          </w:p>
        </w:tc>
      </w:tr>
      <w:bookmarkEnd w:id="2"/>
      <w:bookmarkEnd w:id="1"/>
    </w:tbl>
    <w:p w14:paraId="5D8D3F6E" w14:textId="655EE168" w:rsidR="3A4051E8" w:rsidRDefault="3A4051E8" w:rsidP="3A4051E8">
      <w:pPr>
        <w:pStyle w:val="Normal-Standard"/>
        <w:rPr>
          <w:rFonts w:eastAsia="Calibri" w:cs="Cordia New"/>
        </w:rPr>
      </w:pPr>
    </w:p>
    <w:p w14:paraId="7B3EBF07" w14:textId="0A9930E6" w:rsidR="3A4051E8" w:rsidRDefault="3A4051E8" w:rsidP="3A4051E8">
      <w:pPr>
        <w:pStyle w:val="Normal-Standard"/>
        <w:rPr>
          <w:rFonts w:eastAsia="Calibri" w:cs="Cordia New"/>
        </w:rPr>
      </w:pPr>
    </w:p>
    <w:p w14:paraId="55614E9D" w14:textId="43B2F3FA" w:rsidR="001475A8" w:rsidRPr="001475A8" w:rsidRDefault="001B0F3A" w:rsidP="001475A8">
      <w:pPr>
        <w:pStyle w:val="Normal-Standard"/>
        <w:rPr>
          <w:rFonts w:eastAsia="Calibri" w:cs="Cordia New"/>
          <w:b/>
          <w:bCs/>
          <w:sz w:val="32"/>
          <w:szCs w:val="32"/>
        </w:rPr>
      </w:pPr>
      <w:bookmarkStart w:id="3" w:name="_Hlk160201759"/>
      <w:r w:rsidRPr="001B0F3A">
        <w:rPr>
          <w:rFonts w:eastAsia="Calibri" w:cs="Cordia New"/>
          <w:b/>
          <w:bCs/>
          <w:sz w:val="32"/>
          <w:szCs w:val="32"/>
        </w:rPr>
        <w:t>Wellbeing</w:t>
      </w:r>
    </w:p>
    <w:p w14:paraId="1111B262" w14:textId="640E844C" w:rsidR="001475A8" w:rsidRPr="001475A8" w:rsidRDefault="001B0F3A" w:rsidP="001475A8">
      <w:pPr>
        <w:pStyle w:val="Normal-Standard"/>
        <w:rPr>
          <w:rFonts w:eastAsia="Calibri" w:cs="Cordia New"/>
          <w:b/>
          <w:bCs/>
        </w:rPr>
      </w:pPr>
      <w:bookmarkStart w:id="4" w:name="_Hlk160202052"/>
      <w:r>
        <w:rPr>
          <w:rFonts w:eastAsia="Calibri" w:cs="Cordia New"/>
          <w:b/>
          <w:bCs/>
        </w:rPr>
        <w:t>What is meant by wellbeing?</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475A8" w:rsidRPr="001475A8" w14:paraId="5CAE93FE" w14:textId="77777777" w:rsidTr="007F5590">
        <w:trPr>
          <w:trHeight w:val="132"/>
        </w:trPr>
        <w:tc>
          <w:tcPr>
            <w:tcW w:w="1465" w:type="dxa"/>
          </w:tcPr>
          <w:p w14:paraId="772201E2" w14:textId="77777777" w:rsidR="001475A8" w:rsidRPr="001475A8" w:rsidRDefault="001475A8" w:rsidP="001B0F3A">
            <w:pPr>
              <w:pStyle w:val="Normal-Standard"/>
              <w:ind w:left="0"/>
              <w:rPr>
                <w:rFonts w:eastAsia="Calibri" w:cs="Cordia New"/>
              </w:rPr>
            </w:pPr>
          </w:p>
          <w:p w14:paraId="6EAF214D" w14:textId="153D477E" w:rsidR="001475A8" w:rsidRPr="001475A8" w:rsidRDefault="001B0F3A" w:rsidP="001475A8">
            <w:pPr>
              <w:pStyle w:val="Normal-Standard"/>
              <w:rPr>
                <w:rFonts w:eastAsia="Calibri" w:cs="Cordia New"/>
              </w:rPr>
            </w:pPr>
            <w:r w:rsidRPr="001475A8">
              <w:rPr>
                <w:rFonts w:eastAsia="Calibri" w:cs="Cordia New"/>
                <w:noProof/>
              </w:rPr>
              <w:drawing>
                <wp:inline distT="0" distB="0" distL="0" distR="0" wp14:anchorId="6AEC6B56" wp14:editId="444D88E4">
                  <wp:extent cx="406400" cy="406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4F9D7DE2" w14:textId="77777777" w:rsidR="001475A8" w:rsidRPr="001475A8" w:rsidRDefault="001475A8" w:rsidP="001475A8">
            <w:pPr>
              <w:pStyle w:val="Normal-Standard"/>
              <w:rPr>
                <w:rFonts w:eastAsia="Calibri" w:cs="Cordia New"/>
              </w:rPr>
            </w:pPr>
          </w:p>
          <w:p w14:paraId="67F32B21" w14:textId="2E453829" w:rsidR="001475A8" w:rsidRPr="001475A8" w:rsidRDefault="001475A8" w:rsidP="001475A8">
            <w:pPr>
              <w:pStyle w:val="Normal-Standard"/>
              <w:rPr>
                <w:rFonts w:eastAsia="Calibri" w:cs="Cordia New"/>
              </w:rPr>
            </w:pPr>
          </w:p>
        </w:tc>
        <w:tc>
          <w:tcPr>
            <w:tcW w:w="7110" w:type="dxa"/>
          </w:tcPr>
          <w:p w14:paraId="76CA7DA2" w14:textId="77777777" w:rsidR="001475A8" w:rsidRPr="001475A8" w:rsidRDefault="001475A8" w:rsidP="001475A8">
            <w:pPr>
              <w:pStyle w:val="Normal-Standard"/>
              <w:rPr>
                <w:rFonts w:eastAsia="Calibri" w:cs="Cordia New"/>
              </w:rPr>
            </w:pPr>
          </w:p>
          <w:p w14:paraId="63F31168" w14:textId="0A483552" w:rsidR="001475A8" w:rsidRDefault="001475A8" w:rsidP="001B0F3A">
            <w:pPr>
              <w:pStyle w:val="Normal-Standard"/>
              <w:ind w:left="0"/>
              <w:rPr>
                <w:rFonts w:eastAsia="Calibri" w:cs="Cordia New"/>
              </w:rPr>
            </w:pPr>
            <w:r w:rsidRPr="001475A8">
              <w:rPr>
                <w:rFonts w:eastAsia="Calibri" w:cs="Cordia New"/>
                <w:i/>
                <w:iCs/>
              </w:rPr>
              <w:t xml:space="preserve">Activity: </w:t>
            </w:r>
          </w:p>
          <w:p w14:paraId="18A7C48E" w14:textId="538B429A" w:rsidR="001B0F3A" w:rsidRDefault="001B0F3A" w:rsidP="001B0F3A">
            <w:pPr>
              <w:pStyle w:val="Normal-Standard"/>
              <w:ind w:left="0"/>
              <w:rPr>
                <w:rFonts w:eastAsia="Calibri" w:cs="Cordia New"/>
              </w:rPr>
            </w:pPr>
            <w:r>
              <w:rPr>
                <w:rFonts w:eastAsia="Calibri" w:cs="Cordia New"/>
              </w:rPr>
              <w:t>What is meant by wellbeing-?</w:t>
            </w:r>
          </w:p>
          <w:p w14:paraId="1367C104" w14:textId="77777777" w:rsidR="001B0F3A" w:rsidRDefault="001B0F3A" w:rsidP="001B0F3A">
            <w:pPr>
              <w:pStyle w:val="Normal-Standard"/>
              <w:ind w:left="0"/>
              <w:rPr>
                <w:rFonts w:eastAsia="Calibri" w:cs="Cordia New"/>
              </w:rPr>
            </w:pPr>
          </w:p>
          <w:p w14:paraId="40BE98EA" w14:textId="77777777" w:rsidR="001B0F3A" w:rsidRDefault="001B0F3A" w:rsidP="001B0F3A">
            <w:pPr>
              <w:pStyle w:val="Normal-Standard"/>
              <w:ind w:left="0"/>
              <w:rPr>
                <w:rFonts w:eastAsia="Calibri" w:cs="Cordia New"/>
              </w:rPr>
            </w:pPr>
          </w:p>
          <w:p w14:paraId="720100FE" w14:textId="77777777" w:rsidR="001B0F3A" w:rsidRDefault="001B0F3A" w:rsidP="001B0F3A">
            <w:pPr>
              <w:pStyle w:val="Normal-Standard"/>
              <w:ind w:left="0"/>
              <w:rPr>
                <w:rFonts w:eastAsia="Calibri" w:cs="Cordia New"/>
              </w:rPr>
            </w:pPr>
          </w:p>
          <w:p w14:paraId="4D56F236" w14:textId="785EBA3A" w:rsidR="001B0F3A" w:rsidRDefault="001B0F3A" w:rsidP="001B0F3A">
            <w:pPr>
              <w:pStyle w:val="Normal-Standard"/>
              <w:ind w:left="0"/>
              <w:rPr>
                <w:rFonts w:eastAsia="Calibri" w:cs="Cordia New"/>
              </w:rPr>
            </w:pPr>
            <w:r>
              <w:rPr>
                <w:rFonts w:eastAsia="Calibri" w:cs="Cordia New"/>
              </w:rPr>
              <w:t>What I</w:t>
            </w:r>
            <w:r w:rsidR="007F4B66">
              <w:rPr>
                <w:rFonts w:eastAsia="Calibri" w:cs="Cordia New"/>
              </w:rPr>
              <w:t xml:space="preserve">s </w:t>
            </w:r>
            <w:r>
              <w:rPr>
                <w:rFonts w:eastAsia="Calibri" w:cs="Cordia New"/>
              </w:rPr>
              <w:t>important to your own wellbeing?</w:t>
            </w:r>
          </w:p>
          <w:p w14:paraId="09C4AC50" w14:textId="77777777" w:rsidR="001B0F3A" w:rsidRDefault="001B0F3A" w:rsidP="001B0F3A">
            <w:pPr>
              <w:pStyle w:val="Normal-Standard"/>
              <w:ind w:left="0"/>
              <w:rPr>
                <w:rFonts w:eastAsia="Calibri" w:cs="Cordia New"/>
              </w:rPr>
            </w:pPr>
          </w:p>
          <w:p w14:paraId="501EF61D" w14:textId="77777777" w:rsidR="001B0F3A" w:rsidRDefault="001B0F3A" w:rsidP="001B0F3A">
            <w:pPr>
              <w:pStyle w:val="Normal-Standard"/>
              <w:ind w:left="0"/>
              <w:rPr>
                <w:rFonts w:eastAsia="Calibri" w:cs="Cordia New"/>
              </w:rPr>
            </w:pPr>
          </w:p>
          <w:p w14:paraId="4D34B337" w14:textId="77777777" w:rsidR="001B0F3A" w:rsidRPr="001475A8" w:rsidRDefault="001B0F3A" w:rsidP="001B0F3A">
            <w:pPr>
              <w:pStyle w:val="Normal-Standard"/>
              <w:ind w:left="0"/>
              <w:rPr>
                <w:rFonts w:eastAsia="Calibri" w:cs="Cordia New"/>
              </w:rPr>
            </w:pPr>
          </w:p>
          <w:p w14:paraId="0CEEEC29" w14:textId="77777777" w:rsidR="001475A8" w:rsidRPr="001475A8" w:rsidRDefault="001475A8" w:rsidP="001475A8">
            <w:pPr>
              <w:pStyle w:val="Normal-Standard"/>
              <w:rPr>
                <w:rFonts w:eastAsia="Calibri" w:cs="Cordia New"/>
              </w:rPr>
            </w:pPr>
          </w:p>
          <w:p w14:paraId="44E69352" w14:textId="77777777" w:rsidR="001475A8" w:rsidRPr="001475A8" w:rsidRDefault="001475A8" w:rsidP="001475A8">
            <w:pPr>
              <w:pStyle w:val="Normal-Standard"/>
              <w:rPr>
                <w:rFonts w:eastAsia="Calibri" w:cs="Cordia New"/>
              </w:rPr>
            </w:pPr>
            <w:r w:rsidRPr="001475A8">
              <w:rPr>
                <w:rFonts w:eastAsia="Calibri" w:cs="Cordia New"/>
                <w:noProof/>
              </w:rPr>
              <mc:AlternateContent>
                <mc:Choice Requires="wps">
                  <w:drawing>
                    <wp:anchor distT="0" distB="0" distL="114300" distR="114300" simplePos="0" relativeHeight="251681792" behindDoc="0" locked="0" layoutInCell="1" allowOverlap="1" wp14:anchorId="4D1D335C" wp14:editId="74483559">
                      <wp:simplePos x="0" y="0"/>
                      <wp:positionH relativeFrom="column">
                        <wp:posOffset>2058339</wp:posOffset>
                      </wp:positionH>
                      <wp:positionV relativeFrom="paragraph">
                        <wp:posOffset>119380</wp:posOffset>
                      </wp:positionV>
                      <wp:extent cx="1494845" cy="1009815"/>
                      <wp:effectExtent l="0" t="0" r="0" b="0"/>
                      <wp:wrapNone/>
                      <wp:docPr id="21"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4AAFCD3C" w14:textId="77777777" w:rsidR="001475A8" w:rsidRPr="00456A1B" w:rsidRDefault="001475A8" w:rsidP="001475A8">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D1D335C" id="_x0000_s1028" style="position:absolute;left:0;text-align:left;margin-left:162.05pt;margin-top:9.4pt;width:117.7pt;height: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Jdo8bXIBAADRAgAADgAAAAAAAAAAAAAAAAAuAgAAZHJzL2Uyb0RvYy54bWxQ&#10;SwECLQAUAAYACAAAACEAkJh4qeEAAAAKAQAADwAAAAAAAAAAAAAAAADMAwAAZHJzL2Rvd25yZXYu&#10;eG1sUEsFBgAAAAAEAAQA8wAAANoEAAAAAA==&#10;" filled="f" stroked="f">
                      <v:textbox>
                        <w:txbxContent>
                          <w:p w14:paraId="4AAFCD3C" w14:textId="77777777" w:rsidR="001475A8" w:rsidRPr="00456A1B" w:rsidRDefault="001475A8" w:rsidP="001475A8">
                            <w:pPr>
                              <w:pStyle w:val="NormalWeb"/>
                              <w:spacing w:before="0" w:beforeAutospacing="0" w:after="0" w:afterAutospacing="0"/>
                              <w:rPr>
                                <w:sz w:val="22"/>
                                <w:szCs w:val="22"/>
                              </w:rPr>
                            </w:pPr>
                          </w:p>
                        </w:txbxContent>
                      </v:textbox>
                    </v:rect>
                  </w:pict>
                </mc:Fallback>
              </mc:AlternateContent>
            </w:r>
          </w:p>
        </w:tc>
      </w:tr>
      <w:bookmarkEnd w:id="3"/>
      <w:bookmarkEnd w:id="4"/>
    </w:tbl>
    <w:p w14:paraId="1203A725" w14:textId="4EC1FEA6" w:rsidR="3A4051E8" w:rsidRDefault="3A4051E8" w:rsidP="3A4051E8">
      <w:pPr>
        <w:pStyle w:val="Normal-Standard"/>
        <w:rPr>
          <w:rFonts w:eastAsia="Calibri" w:cs="Cordia New"/>
        </w:rPr>
      </w:pPr>
    </w:p>
    <w:p w14:paraId="0F571428" w14:textId="602EBC73" w:rsidR="001B0F3A" w:rsidRPr="001B0F3A" w:rsidRDefault="001B0F3A" w:rsidP="001B0F3A">
      <w:pPr>
        <w:pStyle w:val="Normal-Standard"/>
        <w:rPr>
          <w:rFonts w:eastAsia="Calibri" w:cs="Cordia New"/>
          <w:b/>
          <w:bCs/>
          <w:sz w:val="32"/>
          <w:szCs w:val="32"/>
        </w:rPr>
      </w:pPr>
      <w:r w:rsidRPr="001B0F3A">
        <w:rPr>
          <w:rFonts w:eastAsia="Calibri" w:cs="Cordia New"/>
          <w:b/>
          <w:bCs/>
          <w:sz w:val="32"/>
          <w:szCs w:val="32"/>
        </w:rPr>
        <w:t>Preparing for an assessment</w:t>
      </w:r>
    </w:p>
    <w:p w14:paraId="1AAD006D" w14:textId="6140C61A" w:rsidR="001B0F3A" w:rsidRPr="001B0F3A" w:rsidRDefault="001B0F3A" w:rsidP="001B0F3A">
      <w:pPr>
        <w:pStyle w:val="Normal-Standard"/>
        <w:rPr>
          <w:rFonts w:eastAsia="Calibri" w:cs="Cordia New"/>
          <w:b/>
          <w:bCs/>
        </w:rPr>
      </w:pPr>
      <w:r>
        <w:rPr>
          <w:rFonts w:eastAsia="Calibri" w:cs="Cordia New"/>
          <w:b/>
          <w:bCs/>
        </w:rPr>
        <w:t>When does it start</w:t>
      </w:r>
      <w:r w:rsidRPr="001B0F3A">
        <w:rPr>
          <w:rFonts w:eastAsia="Calibri" w:cs="Cordia New"/>
          <w:b/>
          <w:bCs/>
        </w:rPr>
        <w:t>?</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B0F3A" w14:paraId="5935EA01" w14:textId="77777777" w:rsidTr="007F5590">
        <w:trPr>
          <w:trHeight w:val="132"/>
        </w:trPr>
        <w:tc>
          <w:tcPr>
            <w:tcW w:w="1465" w:type="dxa"/>
          </w:tcPr>
          <w:p w14:paraId="79F60A6B" w14:textId="77777777" w:rsidR="001B0F3A" w:rsidRPr="001B0F3A" w:rsidRDefault="001B0F3A" w:rsidP="001B0F3A">
            <w:pPr>
              <w:pStyle w:val="Normal-Standard"/>
              <w:rPr>
                <w:rFonts w:eastAsia="Calibri" w:cs="Cordia New"/>
              </w:rPr>
            </w:pPr>
          </w:p>
          <w:p w14:paraId="6EFAAD3E" w14:textId="77777777" w:rsidR="001B0F3A" w:rsidRPr="001B0F3A" w:rsidRDefault="001B0F3A" w:rsidP="001B0F3A">
            <w:pPr>
              <w:pStyle w:val="Normal-Standard"/>
              <w:rPr>
                <w:rFonts w:eastAsia="Calibri" w:cs="Cordia New"/>
              </w:rPr>
            </w:pPr>
            <w:r w:rsidRPr="001B0F3A">
              <w:rPr>
                <w:rFonts w:eastAsia="Calibri" w:cs="Cordia New"/>
                <w:noProof/>
              </w:rPr>
              <w:drawing>
                <wp:inline distT="0" distB="0" distL="0" distR="0" wp14:anchorId="045F2067" wp14:editId="506AC272">
                  <wp:extent cx="406400" cy="40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21D525D3" w14:textId="77777777" w:rsidR="001B0F3A" w:rsidRPr="001B0F3A" w:rsidRDefault="001B0F3A" w:rsidP="001B0F3A">
            <w:pPr>
              <w:pStyle w:val="Normal-Standard"/>
              <w:rPr>
                <w:rFonts w:eastAsia="Calibri" w:cs="Cordia New"/>
              </w:rPr>
            </w:pPr>
          </w:p>
          <w:p w14:paraId="0918E4B3" w14:textId="77777777" w:rsidR="001B0F3A" w:rsidRPr="001B0F3A" w:rsidRDefault="001B0F3A" w:rsidP="001B0F3A">
            <w:pPr>
              <w:pStyle w:val="Normal-Standard"/>
              <w:rPr>
                <w:rFonts w:eastAsia="Calibri" w:cs="Cordia New"/>
              </w:rPr>
            </w:pPr>
          </w:p>
        </w:tc>
        <w:tc>
          <w:tcPr>
            <w:tcW w:w="7110" w:type="dxa"/>
          </w:tcPr>
          <w:p w14:paraId="782D6DCC" w14:textId="77777777" w:rsidR="001B0F3A" w:rsidRPr="001B0F3A" w:rsidRDefault="001B0F3A" w:rsidP="001B0F3A">
            <w:pPr>
              <w:pStyle w:val="Normal-Standard"/>
              <w:ind w:left="0"/>
              <w:rPr>
                <w:rFonts w:eastAsia="Calibri" w:cs="Cordia New"/>
              </w:rPr>
            </w:pPr>
            <w:r w:rsidRPr="001B0F3A">
              <w:rPr>
                <w:rFonts w:eastAsia="Calibri" w:cs="Cordia New"/>
                <w:i/>
                <w:iCs/>
              </w:rPr>
              <w:t xml:space="preserve">Activity: </w:t>
            </w:r>
          </w:p>
          <w:p w14:paraId="2A26C8F3" w14:textId="6FFD9400" w:rsidR="001B0F3A" w:rsidRPr="001B0F3A" w:rsidRDefault="001B0F3A" w:rsidP="001B0F3A">
            <w:pPr>
              <w:pStyle w:val="Normal-Standard"/>
              <w:ind w:left="0"/>
              <w:rPr>
                <w:rFonts w:eastAsia="Calibri" w:cs="Cordia New"/>
              </w:rPr>
            </w:pPr>
            <w:r>
              <w:rPr>
                <w:rFonts w:eastAsia="Calibri" w:cs="Cordia New"/>
              </w:rPr>
              <w:t>When does an assessment start?</w:t>
            </w:r>
          </w:p>
          <w:p w14:paraId="2CF7ECA5" w14:textId="77777777" w:rsidR="001B0F3A" w:rsidRDefault="001B0F3A" w:rsidP="001B0F3A">
            <w:pPr>
              <w:pStyle w:val="Normal-Standard"/>
              <w:rPr>
                <w:rFonts w:eastAsia="Calibri" w:cs="Cordia New"/>
              </w:rPr>
            </w:pPr>
          </w:p>
          <w:p w14:paraId="6DAF0AB0" w14:textId="77777777" w:rsidR="001B0F3A" w:rsidRPr="001B0F3A" w:rsidRDefault="001B0F3A" w:rsidP="001B0F3A">
            <w:pPr>
              <w:pStyle w:val="Normal-Standard"/>
              <w:rPr>
                <w:rFonts w:eastAsia="Calibri" w:cs="Cordia New"/>
              </w:rPr>
            </w:pPr>
          </w:p>
          <w:p w14:paraId="3E3E42AB" w14:textId="77777777" w:rsidR="001B0F3A" w:rsidRPr="001B0F3A" w:rsidRDefault="001B0F3A" w:rsidP="001B0F3A">
            <w:pPr>
              <w:pStyle w:val="Normal-Standard"/>
              <w:rPr>
                <w:rFonts w:eastAsia="Calibri" w:cs="Cordia New"/>
              </w:rPr>
            </w:pPr>
          </w:p>
          <w:p w14:paraId="623F76EC" w14:textId="77777777" w:rsidR="001B0F3A" w:rsidRPr="001B0F3A" w:rsidRDefault="001B0F3A" w:rsidP="001B0F3A">
            <w:pPr>
              <w:pStyle w:val="Normal-Standard"/>
              <w:ind w:left="0"/>
              <w:rPr>
                <w:rFonts w:eastAsia="Calibri" w:cs="Cordia New"/>
              </w:rPr>
            </w:pPr>
            <w:r w:rsidRPr="001B0F3A">
              <w:rPr>
                <w:rFonts w:eastAsia="Calibri" w:cs="Cordia New"/>
              </w:rPr>
              <w:t>Discuss how to prepare for an assessment or key interaction.</w:t>
            </w:r>
          </w:p>
          <w:p w14:paraId="37C2199F" w14:textId="77777777" w:rsidR="001B0F3A" w:rsidRPr="001B0F3A" w:rsidRDefault="001B0F3A" w:rsidP="001B0F3A">
            <w:pPr>
              <w:pStyle w:val="Normal-Standard"/>
              <w:rPr>
                <w:rFonts w:eastAsia="Calibri" w:cs="Cordia New"/>
              </w:rPr>
            </w:pPr>
          </w:p>
          <w:p w14:paraId="2C5DB318" w14:textId="77777777" w:rsidR="001B0F3A" w:rsidRPr="001B0F3A" w:rsidRDefault="001B0F3A" w:rsidP="001B0F3A">
            <w:pPr>
              <w:pStyle w:val="Normal-Standard"/>
              <w:ind w:left="0"/>
              <w:rPr>
                <w:rFonts w:eastAsia="Calibri" w:cs="Cordia New"/>
              </w:rPr>
            </w:pPr>
            <w:r w:rsidRPr="001B0F3A">
              <w:rPr>
                <w:rFonts w:eastAsia="Calibri" w:cs="Cordia New"/>
              </w:rPr>
              <w:t>What do you need to know?</w:t>
            </w:r>
          </w:p>
          <w:p w14:paraId="41BD760A" w14:textId="21AC5A64" w:rsidR="001B0F3A" w:rsidRDefault="001B0F3A" w:rsidP="001B0F3A">
            <w:pPr>
              <w:pStyle w:val="Normal-Standard"/>
              <w:ind w:left="0"/>
              <w:rPr>
                <w:rFonts w:eastAsia="Calibri" w:cs="Cordia New"/>
              </w:rPr>
            </w:pPr>
            <w:r w:rsidRPr="001B0F3A">
              <w:rPr>
                <w:rFonts w:eastAsia="Calibri" w:cs="Cordia New"/>
              </w:rPr>
              <w:t>What do you need to think about?</w:t>
            </w:r>
          </w:p>
          <w:p w14:paraId="28C6CF59" w14:textId="77777777" w:rsidR="001B0F3A" w:rsidRDefault="001B0F3A" w:rsidP="001B0F3A">
            <w:pPr>
              <w:pStyle w:val="Normal-Standard"/>
              <w:ind w:left="0"/>
              <w:rPr>
                <w:rFonts w:eastAsia="Calibri" w:cs="Cordia New"/>
              </w:rPr>
            </w:pPr>
          </w:p>
          <w:p w14:paraId="44F64253" w14:textId="77777777" w:rsidR="001B0F3A" w:rsidRDefault="001B0F3A" w:rsidP="001B0F3A">
            <w:pPr>
              <w:pStyle w:val="Normal-Standard"/>
              <w:pBdr>
                <w:top w:val="single" w:sz="6" w:space="1" w:color="auto"/>
                <w:bottom w:val="single" w:sz="6" w:space="1" w:color="auto"/>
              </w:pBdr>
              <w:ind w:left="0"/>
              <w:rPr>
                <w:rFonts w:eastAsia="Calibri" w:cs="Cordia New"/>
              </w:rPr>
            </w:pPr>
          </w:p>
          <w:p w14:paraId="78D15404"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6EFD368A"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03CD1494"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0415B566"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218C4496"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000E3D91"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392FB6CE" w14:textId="77777777" w:rsidR="001B0F3A" w:rsidRDefault="001B0F3A" w:rsidP="001B0F3A">
            <w:pPr>
              <w:pStyle w:val="Normal-Standard"/>
              <w:ind w:left="0"/>
              <w:rPr>
                <w:rFonts w:eastAsia="Calibri" w:cs="Cordia New"/>
              </w:rPr>
            </w:pPr>
          </w:p>
          <w:p w14:paraId="170C9828" w14:textId="6019D4D3" w:rsidR="001B0F3A" w:rsidRPr="001B0F3A" w:rsidRDefault="001B0F3A" w:rsidP="001B0F3A">
            <w:pPr>
              <w:pStyle w:val="Normal-Standard"/>
              <w:ind w:left="0"/>
              <w:rPr>
                <w:rFonts w:eastAsia="Calibri" w:cs="Cordia New"/>
              </w:rPr>
            </w:pPr>
            <w:r>
              <w:rPr>
                <w:rFonts w:eastAsia="Calibri" w:cs="Cordia New"/>
              </w:rPr>
              <w:t>----------------------------------------------------------------------------------------</w:t>
            </w:r>
          </w:p>
        </w:tc>
      </w:tr>
    </w:tbl>
    <w:p w14:paraId="12973504" w14:textId="05ACDB75" w:rsidR="3A4051E8" w:rsidRDefault="3A4051E8" w:rsidP="3A4051E8">
      <w:pPr>
        <w:pStyle w:val="Normal-Standard"/>
        <w:rPr>
          <w:rFonts w:eastAsia="Calibri" w:cs="Cordia New"/>
        </w:rPr>
      </w:pPr>
    </w:p>
    <w:p w14:paraId="00132BAF" w14:textId="4253B57A" w:rsidR="3A4051E8" w:rsidRDefault="3A4051E8" w:rsidP="3A4051E8">
      <w:pPr>
        <w:pStyle w:val="Normal-Standard"/>
        <w:rPr>
          <w:rFonts w:eastAsia="Calibri" w:cs="Cordia New"/>
        </w:rPr>
      </w:pPr>
    </w:p>
    <w:p w14:paraId="24B25212" w14:textId="1F363F4B" w:rsidR="001B0F3A" w:rsidRPr="001475A8" w:rsidRDefault="001B0F3A" w:rsidP="001B0F3A">
      <w:pPr>
        <w:pStyle w:val="Normal-Standard"/>
        <w:rPr>
          <w:rFonts w:eastAsia="Calibri" w:cs="Cordia New"/>
          <w:b/>
          <w:bCs/>
          <w:sz w:val="32"/>
          <w:szCs w:val="32"/>
        </w:rPr>
      </w:pPr>
      <w:bookmarkStart w:id="5" w:name="_Hlk160455367"/>
      <w:r w:rsidRPr="00BC704D">
        <w:rPr>
          <w:rFonts w:eastAsia="Calibri" w:cs="Cordia New"/>
          <w:b/>
          <w:bCs/>
          <w:sz w:val="32"/>
          <w:szCs w:val="32"/>
        </w:rPr>
        <w:t xml:space="preserve">What </w:t>
      </w:r>
      <w:r w:rsidR="00BC704D" w:rsidRPr="00BC704D">
        <w:rPr>
          <w:rFonts w:eastAsia="Calibri" w:cs="Cordia New"/>
          <w:b/>
          <w:bCs/>
          <w:sz w:val="32"/>
          <w:szCs w:val="32"/>
        </w:rPr>
        <w:t>does ‘good’ look like</w:t>
      </w:r>
      <w:r w:rsidRPr="00BC704D">
        <w:rPr>
          <w:rFonts w:eastAsia="Calibri" w:cs="Cordia New"/>
          <w:b/>
          <w:bCs/>
          <w:sz w:val="32"/>
          <w:szCs w:val="32"/>
        </w:rPr>
        <w:t>?</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475A8" w14:paraId="6A391387" w14:textId="77777777" w:rsidTr="007F5590">
        <w:trPr>
          <w:trHeight w:val="132"/>
        </w:trPr>
        <w:tc>
          <w:tcPr>
            <w:tcW w:w="1465" w:type="dxa"/>
          </w:tcPr>
          <w:p w14:paraId="680344D8" w14:textId="77777777" w:rsidR="001B0F3A" w:rsidRPr="001475A8" w:rsidRDefault="001B0F3A" w:rsidP="007F5590">
            <w:pPr>
              <w:pStyle w:val="Normal-Standard"/>
              <w:ind w:left="0"/>
              <w:rPr>
                <w:rFonts w:eastAsia="Calibri" w:cs="Cordia New"/>
              </w:rPr>
            </w:pPr>
          </w:p>
          <w:p w14:paraId="6074F72C" w14:textId="77777777" w:rsidR="001B0F3A" w:rsidRPr="001475A8" w:rsidRDefault="001B0F3A" w:rsidP="007F5590">
            <w:pPr>
              <w:pStyle w:val="Normal-Standard"/>
              <w:rPr>
                <w:rFonts w:eastAsia="Calibri" w:cs="Cordia New"/>
              </w:rPr>
            </w:pPr>
            <w:r w:rsidRPr="001475A8">
              <w:rPr>
                <w:rFonts w:eastAsia="Calibri" w:cs="Cordia New"/>
                <w:noProof/>
              </w:rPr>
              <w:drawing>
                <wp:inline distT="0" distB="0" distL="0" distR="0" wp14:anchorId="2AAF2026" wp14:editId="1B71202F">
                  <wp:extent cx="406400" cy="406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023B319F" w14:textId="77777777" w:rsidR="001B0F3A" w:rsidRPr="001475A8" w:rsidRDefault="001B0F3A" w:rsidP="007F5590">
            <w:pPr>
              <w:pStyle w:val="Normal-Standard"/>
              <w:rPr>
                <w:rFonts w:eastAsia="Calibri" w:cs="Cordia New"/>
              </w:rPr>
            </w:pPr>
          </w:p>
          <w:p w14:paraId="33EB640C" w14:textId="77777777" w:rsidR="001B0F3A" w:rsidRPr="001475A8" w:rsidRDefault="001B0F3A" w:rsidP="007F5590">
            <w:pPr>
              <w:pStyle w:val="Normal-Standard"/>
              <w:rPr>
                <w:rFonts w:eastAsia="Calibri" w:cs="Cordia New"/>
              </w:rPr>
            </w:pPr>
          </w:p>
        </w:tc>
        <w:tc>
          <w:tcPr>
            <w:tcW w:w="7110" w:type="dxa"/>
          </w:tcPr>
          <w:p w14:paraId="6869FE8B" w14:textId="77777777" w:rsidR="001B0F3A" w:rsidRPr="001475A8" w:rsidRDefault="001B0F3A" w:rsidP="007F5590">
            <w:pPr>
              <w:pStyle w:val="Normal-Standard"/>
              <w:rPr>
                <w:rFonts w:eastAsia="Calibri" w:cs="Cordia New"/>
              </w:rPr>
            </w:pPr>
          </w:p>
          <w:p w14:paraId="455717B4" w14:textId="77777777" w:rsidR="001B0F3A" w:rsidRDefault="001B0F3A" w:rsidP="007F5590">
            <w:pPr>
              <w:pStyle w:val="Normal-Standard"/>
              <w:ind w:left="0"/>
              <w:rPr>
                <w:rFonts w:eastAsia="Calibri" w:cs="Cordia New"/>
              </w:rPr>
            </w:pPr>
            <w:r w:rsidRPr="001475A8">
              <w:rPr>
                <w:rFonts w:eastAsia="Calibri" w:cs="Cordia New"/>
                <w:i/>
                <w:iCs/>
              </w:rPr>
              <w:t xml:space="preserve">Activity: </w:t>
            </w:r>
          </w:p>
          <w:p w14:paraId="39351BDF" w14:textId="6DD14B86" w:rsidR="001B0F3A" w:rsidRDefault="001B0F3A" w:rsidP="007F5590">
            <w:pPr>
              <w:pStyle w:val="Normal-Standard"/>
              <w:ind w:left="0"/>
              <w:rPr>
                <w:rFonts w:eastAsia="Calibri" w:cs="Cordia New"/>
              </w:rPr>
            </w:pPr>
          </w:p>
          <w:p w14:paraId="457B1ECA" w14:textId="77777777" w:rsidR="001B0F3A" w:rsidRDefault="001B0F3A" w:rsidP="007F5590">
            <w:pPr>
              <w:pStyle w:val="Normal-Standard"/>
              <w:ind w:left="0"/>
              <w:rPr>
                <w:rFonts w:eastAsia="Calibri" w:cs="Cordia New"/>
              </w:rPr>
            </w:pPr>
          </w:p>
          <w:p w14:paraId="1F5910FD" w14:textId="52ED164F" w:rsidR="001B0F3A" w:rsidRDefault="00BC704D" w:rsidP="007F5590">
            <w:pPr>
              <w:pStyle w:val="Normal-Standard"/>
              <w:ind w:left="0"/>
              <w:rPr>
                <w:rFonts w:eastAsia="Calibri" w:cs="Cordia New"/>
              </w:rPr>
            </w:pPr>
            <w:r w:rsidRPr="00BC704D">
              <w:rPr>
                <w:rFonts w:eastAsia="Calibri" w:cs="Cordia New"/>
              </w:rPr>
              <w:t>What do you think makes a good assessment or interaction?</w:t>
            </w:r>
          </w:p>
          <w:p w14:paraId="45066080" w14:textId="77777777" w:rsidR="00BC704D" w:rsidRDefault="00BC704D" w:rsidP="007F5590">
            <w:pPr>
              <w:pStyle w:val="Normal-Standard"/>
              <w:ind w:left="0"/>
              <w:rPr>
                <w:rFonts w:eastAsia="Calibri" w:cs="Cordia New"/>
              </w:rPr>
            </w:pPr>
          </w:p>
          <w:p w14:paraId="3D190B6D" w14:textId="77777777" w:rsidR="00BC704D" w:rsidRDefault="00BC704D" w:rsidP="007F5590">
            <w:pPr>
              <w:pStyle w:val="Normal-Standard"/>
              <w:ind w:left="0"/>
              <w:rPr>
                <w:rFonts w:eastAsia="Calibri" w:cs="Cordia New"/>
              </w:rPr>
            </w:pPr>
          </w:p>
          <w:p w14:paraId="73130086" w14:textId="77777777" w:rsidR="00BC704D" w:rsidRDefault="00BC704D" w:rsidP="007F5590">
            <w:pPr>
              <w:pStyle w:val="Normal-Standard"/>
              <w:ind w:left="0"/>
              <w:rPr>
                <w:rFonts w:eastAsia="Calibri" w:cs="Cordia New"/>
              </w:rPr>
            </w:pPr>
          </w:p>
          <w:p w14:paraId="3CBA7A71" w14:textId="77777777" w:rsidR="00BC704D" w:rsidRDefault="00BC704D" w:rsidP="007F5590">
            <w:pPr>
              <w:pStyle w:val="Normal-Standard"/>
              <w:ind w:left="0"/>
              <w:rPr>
                <w:rFonts w:eastAsia="Calibri" w:cs="Cordia New"/>
              </w:rPr>
            </w:pPr>
          </w:p>
          <w:p w14:paraId="41CA8763" w14:textId="77777777" w:rsidR="00BC704D" w:rsidRDefault="00BC704D" w:rsidP="007F5590">
            <w:pPr>
              <w:pStyle w:val="Normal-Standard"/>
              <w:ind w:left="0"/>
              <w:rPr>
                <w:rFonts w:eastAsia="Calibri" w:cs="Cordia New"/>
              </w:rPr>
            </w:pPr>
          </w:p>
          <w:p w14:paraId="77591D34" w14:textId="77777777" w:rsidR="00BC704D" w:rsidRDefault="00BC704D" w:rsidP="007F5590">
            <w:pPr>
              <w:pStyle w:val="Normal-Standard"/>
              <w:ind w:left="0"/>
              <w:rPr>
                <w:rFonts w:eastAsia="Calibri" w:cs="Cordia New"/>
              </w:rPr>
            </w:pPr>
          </w:p>
          <w:p w14:paraId="36ED7913" w14:textId="77777777" w:rsidR="001B0F3A" w:rsidRDefault="001B0F3A" w:rsidP="007F5590">
            <w:pPr>
              <w:pStyle w:val="Normal-Standard"/>
              <w:ind w:left="0"/>
              <w:rPr>
                <w:rFonts w:eastAsia="Calibri" w:cs="Cordia New"/>
              </w:rPr>
            </w:pPr>
          </w:p>
          <w:p w14:paraId="7EC70D8B" w14:textId="77777777" w:rsidR="001B0F3A" w:rsidRDefault="001B0F3A" w:rsidP="007F5590">
            <w:pPr>
              <w:pStyle w:val="Normal-Standard"/>
              <w:ind w:left="0"/>
              <w:rPr>
                <w:rFonts w:eastAsia="Calibri" w:cs="Cordia New"/>
              </w:rPr>
            </w:pPr>
          </w:p>
          <w:p w14:paraId="2F10AF16" w14:textId="77777777" w:rsidR="001B0F3A" w:rsidRPr="001475A8" w:rsidRDefault="001B0F3A" w:rsidP="007F5590">
            <w:pPr>
              <w:pStyle w:val="Normal-Standard"/>
              <w:ind w:left="0"/>
              <w:rPr>
                <w:rFonts w:eastAsia="Calibri" w:cs="Cordia New"/>
              </w:rPr>
            </w:pPr>
          </w:p>
          <w:p w14:paraId="2E19B310" w14:textId="77777777" w:rsidR="001B0F3A" w:rsidRPr="001475A8" w:rsidRDefault="001B0F3A" w:rsidP="007F5590">
            <w:pPr>
              <w:pStyle w:val="Normal-Standard"/>
              <w:rPr>
                <w:rFonts w:eastAsia="Calibri" w:cs="Cordia New"/>
              </w:rPr>
            </w:pPr>
          </w:p>
          <w:p w14:paraId="2AF73F03" w14:textId="77777777" w:rsidR="001B0F3A" w:rsidRPr="001475A8" w:rsidRDefault="001B0F3A" w:rsidP="007F5590">
            <w:pPr>
              <w:pStyle w:val="Normal-Standard"/>
              <w:rPr>
                <w:rFonts w:eastAsia="Calibri" w:cs="Cordia New"/>
              </w:rPr>
            </w:pPr>
            <w:r w:rsidRPr="001475A8">
              <w:rPr>
                <w:rFonts w:eastAsia="Calibri" w:cs="Cordia New"/>
                <w:noProof/>
              </w:rPr>
              <mc:AlternateContent>
                <mc:Choice Requires="wps">
                  <w:drawing>
                    <wp:anchor distT="0" distB="0" distL="114300" distR="114300" simplePos="0" relativeHeight="251683840" behindDoc="0" locked="0" layoutInCell="1" allowOverlap="1" wp14:anchorId="5DEC5E66" wp14:editId="4FEE5927">
                      <wp:simplePos x="0" y="0"/>
                      <wp:positionH relativeFrom="column">
                        <wp:posOffset>2058339</wp:posOffset>
                      </wp:positionH>
                      <wp:positionV relativeFrom="paragraph">
                        <wp:posOffset>119380</wp:posOffset>
                      </wp:positionV>
                      <wp:extent cx="1494845" cy="1009815"/>
                      <wp:effectExtent l="0" t="0" r="0" b="0"/>
                      <wp:wrapNone/>
                      <wp:docPr id="26"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35875AC7" w14:textId="77777777" w:rsidR="001B0F3A" w:rsidRPr="00456A1B" w:rsidRDefault="001B0F3A" w:rsidP="001B0F3A">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DEC5E66" id="_x0000_s1029" style="position:absolute;left:0;text-align:left;margin-left:162.05pt;margin-top:9.4pt;width:117.7pt;height:7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b/pE2nIBAADRAgAADgAAAAAAAAAAAAAAAAAuAgAAZHJzL2Uyb0RvYy54bWxQ&#10;SwECLQAUAAYACAAAACEAkJh4qeEAAAAKAQAADwAAAAAAAAAAAAAAAADMAwAAZHJzL2Rvd25yZXYu&#10;eG1sUEsFBgAAAAAEAAQA8wAAANoEAAAAAA==&#10;" filled="f" stroked="f">
                      <v:textbox>
                        <w:txbxContent>
                          <w:p w14:paraId="35875AC7" w14:textId="77777777" w:rsidR="001B0F3A" w:rsidRPr="00456A1B" w:rsidRDefault="001B0F3A" w:rsidP="001B0F3A">
                            <w:pPr>
                              <w:pStyle w:val="NormalWeb"/>
                              <w:spacing w:before="0" w:beforeAutospacing="0" w:after="0" w:afterAutospacing="0"/>
                              <w:rPr>
                                <w:sz w:val="22"/>
                                <w:szCs w:val="22"/>
                              </w:rPr>
                            </w:pPr>
                          </w:p>
                        </w:txbxContent>
                      </v:textbox>
                    </v:rect>
                  </w:pict>
                </mc:Fallback>
              </mc:AlternateContent>
            </w:r>
          </w:p>
        </w:tc>
      </w:tr>
      <w:bookmarkEnd w:id="5"/>
    </w:tbl>
    <w:p w14:paraId="0A24B370" w14:textId="54477F54" w:rsidR="3A4051E8" w:rsidRDefault="3A4051E8" w:rsidP="3A4051E8">
      <w:pPr>
        <w:pStyle w:val="Normal-Standard"/>
        <w:rPr>
          <w:rFonts w:eastAsia="Calibri" w:cs="Cordia New"/>
        </w:rPr>
      </w:pPr>
    </w:p>
    <w:p w14:paraId="16B10C52" w14:textId="5E941EAB" w:rsidR="3A4051E8" w:rsidRPr="00BC704D" w:rsidRDefault="00BC704D" w:rsidP="3A4051E8">
      <w:pPr>
        <w:pStyle w:val="Normal-Standard"/>
        <w:rPr>
          <w:rFonts w:eastAsia="Calibri" w:cs="Cordia New"/>
          <w:b/>
          <w:bCs/>
          <w:sz w:val="32"/>
          <w:szCs w:val="32"/>
        </w:rPr>
      </w:pPr>
      <w:bookmarkStart w:id="6" w:name="_Hlk160456872"/>
      <w:r w:rsidRPr="00BC704D">
        <w:rPr>
          <w:rFonts w:eastAsia="Calibri" w:cs="Cordia New"/>
          <w:b/>
          <w:bCs/>
          <w:sz w:val="32"/>
          <w:szCs w:val="32"/>
        </w:rPr>
        <w:t>Strengths-based approach</w:t>
      </w:r>
    </w:p>
    <w:p w14:paraId="3DCC3A14" w14:textId="6130C867" w:rsidR="00BC704D" w:rsidRPr="00BC704D" w:rsidRDefault="00BC704D" w:rsidP="00BC704D">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BC704D" w:rsidRPr="00BC704D" w14:paraId="4A857109" w14:textId="77777777" w:rsidTr="00D30D57">
        <w:trPr>
          <w:trHeight w:val="132"/>
        </w:trPr>
        <w:tc>
          <w:tcPr>
            <w:tcW w:w="1465" w:type="dxa"/>
          </w:tcPr>
          <w:p w14:paraId="5EDCEC4D" w14:textId="77777777" w:rsidR="00BC704D" w:rsidRPr="00BC704D" w:rsidRDefault="00BC704D" w:rsidP="00BC704D">
            <w:pPr>
              <w:pStyle w:val="Normal-Standard"/>
              <w:rPr>
                <w:rFonts w:eastAsia="Calibri" w:cs="Cordia New"/>
              </w:rPr>
            </w:pPr>
          </w:p>
          <w:p w14:paraId="5C623A69" w14:textId="29F19603" w:rsidR="00BC704D" w:rsidRPr="00BC704D" w:rsidRDefault="00BC704D" w:rsidP="00BC704D">
            <w:pPr>
              <w:pStyle w:val="Normal-Standard"/>
              <w:rPr>
                <w:rFonts w:eastAsia="Calibri" w:cs="Cordia New"/>
              </w:rPr>
            </w:pPr>
            <w:r>
              <w:rPr>
                <w:rFonts w:eastAsia="Calibri" w:cs="Cordia New"/>
                <w:noProof/>
              </w:rPr>
              <w:drawing>
                <wp:inline distT="0" distB="0" distL="0" distR="0" wp14:anchorId="62613188" wp14:editId="244298EE">
                  <wp:extent cx="603250" cy="6032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3F67B253" w14:textId="77777777" w:rsidR="00BC704D" w:rsidRPr="00BC704D" w:rsidRDefault="00BC704D" w:rsidP="00BC704D">
            <w:pPr>
              <w:pStyle w:val="Normal-Standard"/>
              <w:rPr>
                <w:rFonts w:eastAsia="Calibri" w:cs="Cordia New"/>
              </w:rPr>
            </w:pPr>
          </w:p>
          <w:p w14:paraId="0830EE60" w14:textId="77777777" w:rsidR="00BC704D" w:rsidRPr="00BC704D" w:rsidRDefault="00BC704D" w:rsidP="00BC704D">
            <w:pPr>
              <w:pStyle w:val="Normal-Standard"/>
              <w:rPr>
                <w:rFonts w:eastAsia="Calibri" w:cs="Cordia New"/>
              </w:rPr>
            </w:pPr>
          </w:p>
        </w:tc>
        <w:tc>
          <w:tcPr>
            <w:tcW w:w="7110" w:type="dxa"/>
          </w:tcPr>
          <w:p w14:paraId="5ABAF077" w14:textId="77777777" w:rsidR="00BC704D" w:rsidRDefault="00BC704D" w:rsidP="0092677D">
            <w:pPr>
              <w:pStyle w:val="Normal-Standard"/>
              <w:ind w:left="0"/>
              <w:rPr>
                <w:rFonts w:eastAsia="Calibri" w:cs="Cordia New"/>
              </w:rPr>
            </w:pPr>
          </w:p>
          <w:p w14:paraId="792041B6" w14:textId="77777777" w:rsidR="0092677D" w:rsidRPr="00BC704D" w:rsidRDefault="0092677D" w:rsidP="0092677D">
            <w:pPr>
              <w:pStyle w:val="Normal-Standard"/>
              <w:ind w:left="0"/>
              <w:rPr>
                <w:rFonts w:eastAsia="Calibri" w:cs="Cordia New"/>
              </w:rPr>
            </w:pPr>
          </w:p>
          <w:p w14:paraId="50A7EA02" w14:textId="77777777" w:rsidR="00BC704D" w:rsidRPr="00BC704D" w:rsidRDefault="00BC704D" w:rsidP="00BC704D">
            <w:pPr>
              <w:pStyle w:val="Normal-Standard"/>
              <w:rPr>
                <w:rFonts w:eastAsia="Calibri" w:cs="Cordia New"/>
              </w:rPr>
            </w:pPr>
          </w:p>
          <w:p w14:paraId="15298DF4" w14:textId="63D94F9E" w:rsidR="00BC704D" w:rsidRPr="00BC704D" w:rsidRDefault="00BC704D" w:rsidP="00D30D57">
            <w:pPr>
              <w:pStyle w:val="Normal-Standard"/>
              <w:rPr>
                <w:rFonts w:eastAsia="Calibri" w:cs="Cordia New"/>
              </w:rPr>
            </w:pPr>
            <w:r>
              <w:rPr>
                <w:rFonts w:eastAsia="Calibri" w:cs="Cordia New"/>
                <w:noProof/>
              </w:rPr>
              <w:drawing>
                <wp:inline distT="0" distB="0" distL="0" distR="0" wp14:anchorId="59DE2505" wp14:editId="5A19BAAF">
                  <wp:extent cx="3444240" cy="2583180"/>
                  <wp:effectExtent l="0" t="0" r="381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4240" cy="2583180"/>
                          </a:xfrm>
                          <a:prstGeom prst="rect">
                            <a:avLst/>
                          </a:prstGeom>
                          <a:noFill/>
                        </pic:spPr>
                      </pic:pic>
                    </a:graphicData>
                  </a:graphic>
                </wp:inline>
              </w:drawing>
            </w:r>
          </w:p>
          <w:p w14:paraId="7637820F" w14:textId="77777777" w:rsidR="00BC704D" w:rsidRPr="00BC704D" w:rsidRDefault="00BC704D" w:rsidP="00BC704D">
            <w:pPr>
              <w:pStyle w:val="Normal-Standard"/>
              <w:rPr>
                <w:rFonts w:eastAsia="Calibri" w:cs="Cordia New"/>
              </w:rPr>
            </w:pPr>
            <w:r w:rsidRPr="00BC704D">
              <w:rPr>
                <w:rFonts w:eastAsia="Calibri" w:cs="Cordia New"/>
                <w:noProof/>
              </w:rPr>
              <mc:AlternateContent>
                <mc:Choice Requires="wps">
                  <w:drawing>
                    <wp:anchor distT="0" distB="0" distL="114300" distR="114300" simplePos="0" relativeHeight="251685888" behindDoc="0" locked="0" layoutInCell="1" allowOverlap="1" wp14:anchorId="2F300CB2" wp14:editId="6163D158">
                      <wp:simplePos x="0" y="0"/>
                      <wp:positionH relativeFrom="column">
                        <wp:posOffset>2058339</wp:posOffset>
                      </wp:positionH>
                      <wp:positionV relativeFrom="paragraph">
                        <wp:posOffset>119380</wp:posOffset>
                      </wp:positionV>
                      <wp:extent cx="1494845" cy="1009815"/>
                      <wp:effectExtent l="0" t="0" r="0" b="0"/>
                      <wp:wrapNone/>
                      <wp:docPr id="29"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45844B8E" w14:textId="77777777" w:rsidR="00BC704D" w:rsidRPr="00456A1B" w:rsidRDefault="00BC704D" w:rsidP="00BC704D">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F300CB2" id="_x0000_s1030" style="position:absolute;left:0;text-align:left;margin-left:162.05pt;margin-top:9.4pt;width:117.7pt;height: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5ocg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pOLjNormyhP76hmHhZnaSfe4XZG9UG+LpPYF1BvAyeENm3wum047yY389l6vInbj4A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GxfOaHIBAADRAgAADgAAAAAAAAAAAAAAAAAuAgAAZHJzL2Uyb0RvYy54bWxQ&#10;SwECLQAUAAYACAAAACEAkJh4qeEAAAAKAQAADwAAAAAAAAAAAAAAAADMAwAAZHJzL2Rvd25yZXYu&#10;eG1sUEsFBgAAAAAEAAQA8wAAANoEAAAAAA==&#10;" filled="f" stroked="f">
                      <v:textbox>
                        <w:txbxContent>
                          <w:p w14:paraId="45844B8E" w14:textId="77777777" w:rsidR="00BC704D" w:rsidRPr="00456A1B" w:rsidRDefault="00BC704D" w:rsidP="00BC704D">
                            <w:pPr>
                              <w:pStyle w:val="NormalWeb"/>
                              <w:spacing w:before="0" w:beforeAutospacing="0" w:after="0" w:afterAutospacing="0"/>
                              <w:rPr>
                                <w:sz w:val="22"/>
                                <w:szCs w:val="22"/>
                              </w:rPr>
                            </w:pPr>
                          </w:p>
                        </w:txbxContent>
                      </v:textbox>
                    </v:rect>
                  </w:pict>
                </mc:Fallback>
              </mc:AlternateContent>
            </w:r>
          </w:p>
        </w:tc>
      </w:tr>
      <w:bookmarkEnd w:id="6"/>
    </w:tbl>
    <w:p w14:paraId="4095E4CF" w14:textId="77777777" w:rsidR="002E38AB" w:rsidRDefault="002E38AB" w:rsidP="00D30D57">
      <w:pPr>
        <w:pStyle w:val="Normal-Standard"/>
        <w:rPr>
          <w:rFonts w:eastAsia="Calibri" w:cs="Cordia New"/>
          <w:b/>
          <w:bCs/>
          <w:sz w:val="32"/>
          <w:szCs w:val="32"/>
        </w:rPr>
      </w:pPr>
    </w:p>
    <w:p w14:paraId="7728034B" w14:textId="77777777" w:rsidR="002E38AB" w:rsidRDefault="002E38AB" w:rsidP="00D30D57">
      <w:pPr>
        <w:pStyle w:val="Normal-Standard"/>
        <w:rPr>
          <w:rFonts w:eastAsia="Calibri" w:cs="Cordia New"/>
          <w:b/>
          <w:bCs/>
          <w:sz w:val="32"/>
          <w:szCs w:val="32"/>
        </w:rPr>
      </w:pPr>
    </w:p>
    <w:p w14:paraId="08437042" w14:textId="5177ACAB" w:rsidR="00D30D57" w:rsidRDefault="00D30D57" w:rsidP="00D30D57">
      <w:pPr>
        <w:pStyle w:val="Normal-Standard"/>
        <w:rPr>
          <w:rFonts w:eastAsia="Calibri" w:cs="Cordia New"/>
          <w:b/>
          <w:bCs/>
          <w:sz w:val="32"/>
          <w:szCs w:val="32"/>
        </w:rPr>
      </w:pPr>
      <w:r w:rsidRPr="00D30D57">
        <w:rPr>
          <w:rFonts w:eastAsia="Calibri" w:cs="Cordia New"/>
          <w:b/>
          <w:bCs/>
          <w:sz w:val="32"/>
          <w:szCs w:val="32"/>
        </w:rPr>
        <w:t>Practice Tools</w:t>
      </w:r>
    </w:p>
    <w:p w14:paraId="4A74700A" w14:textId="3C74ECA2" w:rsidR="00D30D57" w:rsidRPr="00D30D57" w:rsidRDefault="00D30D57" w:rsidP="00D30D57">
      <w:pPr>
        <w:pStyle w:val="Normal-Standard"/>
        <w:rPr>
          <w:rFonts w:eastAsia="Calibri" w:cs="Cordia New"/>
          <w:b/>
          <w:bCs/>
        </w:rPr>
      </w:pPr>
      <w:r w:rsidRPr="00D30D57">
        <w:rPr>
          <w:rFonts w:eastAsia="Calibri" w:cs="Cordia New"/>
          <w:b/>
          <w:bCs/>
        </w:rPr>
        <w:t xml:space="preserve">Helen </w:t>
      </w:r>
      <w:r>
        <w:rPr>
          <w:rFonts w:eastAsia="Calibri" w:cs="Cordia New"/>
          <w:b/>
          <w:bCs/>
        </w:rPr>
        <w:t>Sanderson</w:t>
      </w:r>
    </w:p>
    <w:p w14:paraId="58554D27" w14:textId="77777777" w:rsidR="00D30D57" w:rsidRDefault="00D30D57" w:rsidP="00D30D57">
      <w:pPr>
        <w:pStyle w:val="Normal-Standard"/>
        <w:rPr>
          <w:rFonts w:eastAsia="Calibri" w:cs="Cordia New"/>
          <w:b/>
          <w:bCs/>
        </w:rPr>
      </w:pPr>
    </w:p>
    <w:p w14:paraId="7E8963BB" w14:textId="77777777" w:rsidR="00D30D57" w:rsidRPr="00D30D57" w:rsidRDefault="00D30D57" w:rsidP="00D30D57">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D30D57" w:rsidRPr="00D30D57" w14:paraId="49B84439" w14:textId="77777777" w:rsidTr="00AF01AF">
        <w:trPr>
          <w:trHeight w:val="2117"/>
        </w:trPr>
        <w:tc>
          <w:tcPr>
            <w:tcW w:w="1465" w:type="dxa"/>
          </w:tcPr>
          <w:p w14:paraId="1E36582A" w14:textId="77777777" w:rsidR="00D30D57" w:rsidRPr="00D30D57" w:rsidRDefault="00D30D57" w:rsidP="00D30D57">
            <w:pPr>
              <w:pStyle w:val="Normal-Standard"/>
              <w:rPr>
                <w:rFonts w:eastAsia="Calibri" w:cs="Cordia New"/>
              </w:rPr>
            </w:pPr>
          </w:p>
          <w:p w14:paraId="25E101FA" w14:textId="77777777" w:rsidR="00D30D57" w:rsidRPr="00D30D57" w:rsidRDefault="00D30D57" w:rsidP="00D30D57">
            <w:pPr>
              <w:pStyle w:val="Normal-Standard"/>
              <w:rPr>
                <w:rFonts w:eastAsia="Calibri" w:cs="Cordia New"/>
              </w:rPr>
            </w:pPr>
            <w:r w:rsidRPr="00D30D57">
              <w:rPr>
                <w:rFonts w:eastAsia="Calibri" w:cs="Cordia New"/>
                <w:noProof/>
              </w:rPr>
              <w:drawing>
                <wp:inline distT="0" distB="0" distL="0" distR="0" wp14:anchorId="3D1E0E5B" wp14:editId="4519961F">
                  <wp:extent cx="406400" cy="406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44158892" w14:textId="77777777" w:rsidR="00D30D57" w:rsidRPr="00D30D57" w:rsidRDefault="00D30D57" w:rsidP="00D30D57">
            <w:pPr>
              <w:pStyle w:val="Normal-Standard"/>
              <w:rPr>
                <w:rFonts w:eastAsia="Calibri" w:cs="Cordia New"/>
              </w:rPr>
            </w:pPr>
          </w:p>
          <w:p w14:paraId="09251E16" w14:textId="77777777" w:rsidR="00D30D57" w:rsidRPr="00D30D57" w:rsidRDefault="00D30D57" w:rsidP="00D30D57">
            <w:pPr>
              <w:pStyle w:val="Normal-Standard"/>
              <w:rPr>
                <w:rFonts w:eastAsia="Calibri" w:cs="Cordia New"/>
              </w:rPr>
            </w:pPr>
          </w:p>
        </w:tc>
        <w:tc>
          <w:tcPr>
            <w:tcW w:w="7110" w:type="dxa"/>
          </w:tcPr>
          <w:p w14:paraId="56C51A49" w14:textId="25F6E63E" w:rsidR="00D30D57" w:rsidRDefault="0034513D" w:rsidP="00D30D57">
            <w:pPr>
              <w:pStyle w:val="Normal-Standard"/>
              <w:ind w:left="0"/>
              <w:rPr>
                <w:rFonts w:eastAsia="Calibri" w:cs="Cordia New"/>
              </w:rPr>
            </w:pPr>
            <w:hyperlink r:id="rId26" w:history="1">
              <w:r w:rsidR="00D30D57" w:rsidRPr="00537B6C">
                <w:rPr>
                  <w:rStyle w:val="Hyperlink"/>
                  <w:rFonts w:eastAsia="Calibri" w:cs="Cordia New"/>
                </w:rPr>
                <w:t>http://helensandersonassociates.co.uk/about/how-can-we-help-you/our-courses/person-centred-thinking</w:t>
              </w:r>
            </w:hyperlink>
          </w:p>
          <w:p w14:paraId="3539E016" w14:textId="77777777" w:rsidR="00D30D57" w:rsidRDefault="00D30D57" w:rsidP="00D30D57">
            <w:pPr>
              <w:pStyle w:val="Normal-Standard"/>
              <w:ind w:left="0"/>
              <w:rPr>
                <w:rFonts w:eastAsia="Calibri" w:cs="Cordia New"/>
              </w:rPr>
            </w:pPr>
          </w:p>
          <w:p w14:paraId="30928830" w14:textId="77777777" w:rsidR="00D30D57" w:rsidRPr="00D30D57" w:rsidRDefault="00D30D57" w:rsidP="00D30D57">
            <w:pPr>
              <w:pStyle w:val="Normal-Standard"/>
              <w:ind w:left="0"/>
              <w:rPr>
                <w:rFonts w:eastAsia="Calibri" w:cs="Cordia New"/>
              </w:rPr>
            </w:pPr>
          </w:p>
          <w:p w14:paraId="628E4D71" w14:textId="02D56CAD" w:rsidR="00D30D57" w:rsidRDefault="00AF01AF" w:rsidP="00D30D57">
            <w:pPr>
              <w:pStyle w:val="Normal-Standard"/>
              <w:rPr>
                <w:rFonts w:eastAsia="Calibri" w:cs="Cordia New"/>
              </w:rPr>
            </w:pPr>
            <w:r>
              <w:rPr>
                <w:rFonts w:eastAsia="Calibri" w:cs="Cordia New"/>
                <w:noProof/>
              </w:rPr>
              <w:lastRenderedPageBreak/>
              <w:drawing>
                <wp:inline distT="0" distB="0" distL="0" distR="0" wp14:anchorId="42EB75D8" wp14:editId="449357CD">
                  <wp:extent cx="3365500" cy="471266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75364" cy="4726472"/>
                          </a:xfrm>
                          <a:prstGeom prst="rect">
                            <a:avLst/>
                          </a:prstGeom>
                          <a:noFill/>
                        </pic:spPr>
                      </pic:pic>
                    </a:graphicData>
                  </a:graphic>
                </wp:inline>
              </w:drawing>
            </w:r>
          </w:p>
          <w:p w14:paraId="2A7980ED" w14:textId="77777777" w:rsidR="00D30D57" w:rsidRPr="00D30D57" w:rsidRDefault="00D30D57" w:rsidP="00D30D57">
            <w:pPr>
              <w:pStyle w:val="Normal-Standard"/>
              <w:rPr>
                <w:rFonts w:eastAsia="Calibri" w:cs="Cordia New"/>
              </w:rPr>
            </w:pPr>
          </w:p>
          <w:p w14:paraId="2CD1D799" w14:textId="639C2D2A" w:rsidR="00AF01AF" w:rsidRPr="00D30D57" w:rsidRDefault="00D30D57" w:rsidP="002E38AB">
            <w:pPr>
              <w:pStyle w:val="Normal-Standard"/>
              <w:rPr>
                <w:rFonts w:eastAsia="Calibri" w:cs="Cordia New"/>
              </w:rPr>
            </w:pPr>
            <w:r w:rsidRPr="00D30D57">
              <w:rPr>
                <w:rFonts w:eastAsia="Calibri" w:cs="Cordia New"/>
              </w:rPr>
              <w:t xml:space="preserve"> </w:t>
            </w:r>
          </w:p>
          <w:p w14:paraId="456C2C2E" w14:textId="77777777" w:rsidR="00D30D57" w:rsidRPr="00D30D57" w:rsidRDefault="00D30D57" w:rsidP="00D30D57">
            <w:pPr>
              <w:pStyle w:val="Normal-Standard"/>
              <w:rPr>
                <w:rFonts w:eastAsia="Calibri" w:cs="Cordia New"/>
              </w:rPr>
            </w:pPr>
          </w:p>
          <w:p w14:paraId="13B1811F" w14:textId="77777777" w:rsidR="00D30D57" w:rsidRDefault="00CC4BC1" w:rsidP="00AF01AF">
            <w:pPr>
              <w:pStyle w:val="Normal-Standard"/>
              <w:rPr>
                <w:rFonts w:eastAsia="Calibri" w:cs="Cordia New"/>
              </w:rPr>
            </w:pPr>
            <w:r>
              <w:rPr>
                <w:rFonts w:eastAsia="Calibri" w:cs="Cordia New"/>
                <w:noProof/>
              </w:rPr>
              <w:lastRenderedPageBreak/>
              <w:drawing>
                <wp:inline distT="0" distB="0" distL="0" distR="0" wp14:anchorId="51EC5760" wp14:editId="3FBC20D8">
                  <wp:extent cx="3606800" cy="50495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30678" cy="5082949"/>
                          </a:xfrm>
                          <a:prstGeom prst="rect">
                            <a:avLst/>
                          </a:prstGeom>
                          <a:noFill/>
                        </pic:spPr>
                      </pic:pic>
                    </a:graphicData>
                  </a:graphic>
                </wp:inline>
              </w:drawing>
            </w:r>
          </w:p>
          <w:p w14:paraId="46DEF149" w14:textId="77777777" w:rsidR="00CC4BC1" w:rsidRDefault="00CC4BC1" w:rsidP="00AF01AF">
            <w:pPr>
              <w:pStyle w:val="Normal-Standard"/>
              <w:rPr>
                <w:rFonts w:eastAsia="Calibri" w:cs="Cordia New"/>
              </w:rPr>
            </w:pPr>
          </w:p>
          <w:p w14:paraId="08A47FB9" w14:textId="77777777" w:rsidR="00CC4BC1" w:rsidRDefault="00CC4BC1" w:rsidP="00AF01AF">
            <w:pPr>
              <w:pStyle w:val="Normal-Standard"/>
              <w:rPr>
                <w:rFonts w:eastAsia="Calibri" w:cs="Cordia New"/>
              </w:rPr>
            </w:pPr>
          </w:p>
          <w:p w14:paraId="244D8A97" w14:textId="77777777" w:rsidR="00CC4BC1" w:rsidRDefault="00CC4BC1" w:rsidP="00AF01AF">
            <w:pPr>
              <w:pStyle w:val="Normal-Standard"/>
              <w:rPr>
                <w:rFonts w:eastAsia="Calibri" w:cs="Cordia New"/>
              </w:rPr>
            </w:pPr>
          </w:p>
          <w:p w14:paraId="6B4CEAFF" w14:textId="77777777" w:rsidR="00CC4BC1" w:rsidRDefault="00CC4BC1" w:rsidP="00AF01AF">
            <w:pPr>
              <w:pStyle w:val="Normal-Standard"/>
              <w:rPr>
                <w:rFonts w:eastAsia="Calibri" w:cs="Cordia New"/>
              </w:rPr>
            </w:pPr>
          </w:p>
          <w:p w14:paraId="771EE358" w14:textId="4DCA773B" w:rsidR="00CC4BC1" w:rsidRDefault="00CC4BC1" w:rsidP="00AF01AF">
            <w:pPr>
              <w:pStyle w:val="Normal-Standard"/>
              <w:rPr>
                <w:rFonts w:eastAsia="Calibri" w:cs="Cordia New"/>
              </w:rPr>
            </w:pPr>
            <w:r>
              <w:rPr>
                <w:rFonts w:eastAsia="Calibri" w:cs="Cordia New"/>
                <w:noProof/>
              </w:rPr>
              <w:lastRenderedPageBreak/>
              <w:drawing>
                <wp:inline distT="0" distB="0" distL="0" distR="0" wp14:anchorId="66B77DCD" wp14:editId="3CA98E61">
                  <wp:extent cx="3108960" cy="302387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8960" cy="3023870"/>
                          </a:xfrm>
                          <a:prstGeom prst="rect">
                            <a:avLst/>
                          </a:prstGeom>
                          <a:noFill/>
                        </pic:spPr>
                      </pic:pic>
                    </a:graphicData>
                  </a:graphic>
                </wp:inline>
              </w:drawing>
            </w:r>
          </w:p>
          <w:p w14:paraId="0682EC46" w14:textId="77777777" w:rsidR="00CC4BC1" w:rsidRDefault="00CC4BC1" w:rsidP="00AF01AF">
            <w:pPr>
              <w:pStyle w:val="Normal-Standard"/>
              <w:rPr>
                <w:rFonts w:eastAsia="Calibri" w:cs="Cordia New"/>
              </w:rPr>
            </w:pPr>
          </w:p>
          <w:p w14:paraId="3B2B2451" w14:textId="77777777" w:rsidR="00CC4BC1" w:rsidRDefault="00CC4BC1" w:rsidP="00AF01AF">
            <w:pPr>
              <w:pStyle w:val="Normal-Standard"/>
              <w:rPr>
                <w:rFonts w:eastAsia="Calibri" w:cs="Cordia New"/>
              </w:rPr>
            </w:pPr>
          </w:p>
          <w:p w14:paraId="54909F56" w14:textId="77777777" w:rsidR="00CC4BC1" w:rsidRDefault="00CC4BC1" w:rsidP="00AF01AF">
            <w:pPr>
              <w:pStyle w:val="Normal-Standard"/>
              <w:rPr>
                <w:rFonts w:eastAsia="Calibri" w:cs="Cordia New"/>
              </w:rPr>
            </w:pPr>
          </w:p>
          <w:p w14:paraId="153E968A" w14:textId="7346F98E" w:rsidR="00CC4BC1" w:rsidRDefault="0034513D" w:rsidP="00AF01AF">
            <w:pPr>
              <w:pStyle w:val="Normal-Standard"/>
              <w:rPr>
                <w:rFonts w:eastAsia="Calibri" w:cs="Cordia New"/>
              </w:rPr>
            </w:pPr>
            <w:hyperlink r:id="rId30" w:history="1">
              <w:r w:rsidR="00CC4BC1" w:rsidRPr="00537B6C">
                <w:rPr>
                  <w:rStyle w:val="Hyperlink"/>
                  <w:rFonts w:eastAsia="Calibri" w:cs="Cordia New"/>
                </w:rPr>
                <w:t>https://helensandersonassociates.com/person-centered-thinking-tools/</w:t>
              </w:r>
            </w:hyperlink>
          </w:p>
          <w:p w14:paraId="2621DB47" w14:textId="77777777" w:rsidR="00CC4BC1" w:rsidRDefault="00CC4BC1" w:rsidP="00AF01AF">
            <w:pPr>
              <w:pStyle w:val="Normal-Standard"/>
              <w:rPr>
                <w:rFonts w:eastAsia="Calibri" w:cs="Cordia New"/>
              </w:rPr>
            </w:pPr>
          </w:p>
          <w:p w14:paraId="56819905" w14:textId="18113A8D" w:rsidR="00CC4BC1" w:rsidRDefault="002E38AB" w:rsidP="00AF01AF">
            <w:pPr>
              <w:pStyle w:val="Normal-Standard"/>
              <w:rPr>
                <w:rFonts w:eastAsia="Calibri" w:cs="Cordia New"/>
              </w:rPr>
            </w:pPr>
            <w:r>
              <w:rPr>
                <w:rFonts w:eastAsia="Calibri" w:cs="Cordia New"/>
                <w:noProof/>
              </w:rPr>
              <w:drawing>
                <wp:inline distT="0" distB="0" distL="0" distR="0" wp14:anchorId="0F725AA0" wp14:editId="4F8D6D4D">
                  <wp:extent cx="3683000" cy="26344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6896" cy="2651534"/>
                          </a:xfrm>
                          <a:prstGeom prst="rect">
                            <a:avLst/>
                          </a:prstGeom>
                          <a:noFill/>
                        </pic:spPr>
                      </pic:pic>
                    </a:graphicData>
                  </a:graphic>
                </wp:inline>
              </w:drawing>
            </w:r>
          </w:p>
          <w:p w14:paraId="37C892A1" w14:textId="77777777" w:rsidR="00CC4BC1" w:rsidRDefault="00CC4BC1" w:rsidP="00AF01AF">
            <w:pPr>
              <w:pStyle w:val="Normal-Standard"/>
              <w:rPr>
                <w:rFonts w:eastAsia="Calibri" w:cs="Cordia New"/>
              </w:rPr>
            </w:pPr>
          </w:p>
          <w:p w14:paraId="73F255D8" w14:textId="77777777" w:rsidR="00CC4BC1" w:rsidRDefault="0034513D" w:rsidP="00AF01AF">
            <w:pPr>
              <w:pStyle w:val="Normal-Standard"/>
              <w:rPr>
                <w:rFonts w:eastAsia="Calibri" w:cs="Cordia New"/>
              </w:rPr>
            </w:pPr>
            <w:hyperlink r:id="rId32" w:history="1">
              <w:r w:rsidR="002E38AB" w:rsidRPr="00155396">
                <w:rPr>
                  <w:rStyle w:val="Hyperlink"/>
                  <w:rFonts w:eastAsia="Calibri" w:cs="Cordia New"/>
                </w:rPr>
                <w:t>https://www.helensandersonassociates.com/hsa-around-the-world/united-kingdom/outcome-and-support-sequence-resources</w:t>
              </w:r>
            </w:hyperlink>
            <w:r w:rsidR="002E38AB">
              <w:rPr>
                <w:rFonts w:eastAsia="Calibri" w:cs="Cordia New"/>
              </w:rPr>
              <w:t xml:space="preserve"> </w:t>
            </w:r>
          </w:p>
          <w:p w14:paraId="35990096" w14:textId="54F8476C" w:rsidR="002E38AB" w:rsidRPr="00D30D57" w:rsidRDefault="002E38AB" w:rsidP="00AF01AF">
            <w:pPr>
              <w:pStyle w:val="Normal-Standard"/>
              <w:rPr>
                <w:rFonts w:eastAsia="Calibri" w:cs="Cordia New"/>
              </w:rPr>
            </w:pPr>
          </w:p>
        </w:tc>
      </w:tr>
    </w:tbl>
    <w:p w14:paraId="15686751" w14:textId="67330D54" w:rsidR="3A4051E8" w:rsidRDefault="3A4051E8" w:rsidP="3A4051E8">
      <w:pPr>
        <w:pStyle w:val="Normal-Standard"/>
        <w:rPr>
          <w:rFonts w:eastAsia="Calibri" w:cs="Cordia New"/>
        </w:rPr>
      </w:pPr>
    </w:p>
    <w:p w14:paraId="4063AD8A" w14:textId="77777777" w:rsidR="002E38AB" w:rsidRDefault="002E38AB" w:rsidP="00C33995">
      <w:pPr>
        <w:pStyle w:val="Normal-Standard"/>
        <w:ind w:left="0"/>
        <w:rPr>
          <w:rFonts w:eastAsia="Calibri" w:cs="Cordia New"/>
          <w:sz w:val="32"/>
          <w:szCs w:val="32"/>
        </w:rPr>
      </w:pPr>
    </w:p>
    <w:p w14:paraId="2923B998" w14:textId="77777777" w:rsidR="002E38AB" w:rsidRDefault="002E38AB" w:rsidP="00C33995">
      <w:pPr>
        <w:pStyle w:val="Normal-Standard"/>
        <w:ind w:left="0"/>
        <w:rPr>
          <w:rFonts w:eastAsia="Calibri" w:cs="Cordia New"/>
          <w:sz w:val="32"/>
          <w:szCs w:val="32"/>
        </w:rPr>
      </w:pPr>
    </w:p>
    <w:p w14:paraId="3B91624B" w14:textId="4B0565EB" w:rsidR="00CC4BC1" w:rsidRPr="00CC4BC1" w:rsidRDefault="0003106F" w:rsidP="00C33995">
      <w:pPr>
        <w:pStyle w:val="Normal-Standard"/>
        <w:ind w:left="0"/>
        <w:rPr>
          <w:rFonts w:eastAsia="Calibri" w:cs="Cordia New"/>
          <w:sz w:val="32"/>
          <w:szCs w:val="32"/>
        </w:rPr>
      </w:pPr>
      <w:r w:rsidRPr="0003106F">
        <w:rPr>
          <w:rFonts w:eastAsia="Calibri" w:cs="Cordia New"/>
          <w:sz w:val="32"/>
          <w:szCs w:val="32"/>
        </w:rPr>
        <w:t>Risk Activity</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C4BC1" w:rsidRPr="00CC4BC1" w14:paraId="214851F7" w14:textId="77777777" w:rsidTr="007F5590">
        <w:trPr>
          <w:trHeight w:val="132"/>
        </w:trPr>
        <w:tc>
          <w:tcPr>
            <w:tcW w:w="1465" w:type="dxa"/>
          </w:tcPr>
          <w:p w14:paraId="53749C7B" w14:textId="77777777" w:rsidR="00CC4BC1" w:rsidRPr="00CC4BC1" w:rsidRDefault="00CC4BC1" w:rsidP="00CC4BC1">
            <w:pPr>
              <w:jc w:val="center"/>
              <w:rPr>
                <w:rFonts w:eastAsia="Calibri" w:cs="Cordia New"/>
              </w:rPr>
            </w:pPr>
          </w:p>
          <w:p w14:paraId="3BA3EE3B" w14:textId="446A6EC7" w:rsidR="00CC4BC1" w:rsidRPr="00CC4BC1" w:rsidRDefault="00CC4BC1" w:rsidP="00CC4BC1">
            <w:pPr>
              <w:jc w:val="center"/>
              <w:rPr>
                <w:rFonts w:eastAsia="Calibri" w:cs="Cordia New"/>
              </w:rPr>
            </w:pPr>
          </w:p>
          <w:p w14:paraId="1AF71538" w14:textId="2ACACDD4" w:rsidR="00CC4BC1" w:rsidRPr="00CC4BC1" w:rsidRDefault="00CC4BC1" w:rsidP="00CC4BC1">
            <w:pPr>
              <w:jc w:val="center"/>
              <w:rPr>
                <w:rFonts w:eastAsia="Calibri" w:cs="Cordia New"/>
              </w:rPr>
            </w:pPr>
            <w:r>
              <w:rPr>
                <w:rFonts w:eastAsia="Calibri" w:cs="Cordia New"/>
                <w:noProof/>
              </w:rPr>
              <w:drawing>
                <wp:inline distT="0" distB="0" distL="0" distR="0" wp14:anchorId="41F1B3EC" wp14:editId="608A0ABD">
                  <wp:extent cx="408305" cy="4083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13F5B946" w14:textId="77777777" w:rsidR="00CC4BC1" w:rsidRPr="00CC4BC1" w:rsidRDefault="00CC4BC1" w:rsidP="00CC4BC1">
            <w:pPr>
              <w:jc w:val="center"/>
              <w:rPr>
                <w:rFonts w:eastAsia="Calibri" w:cs="Cordia New"/>
              </w:rPr>
            </w:pPr>
          </w:p>
        </w:tc>
        <w:tc>
          <w:tcPr>
            <w:tcW w:w="7110" w:type="dxa"/>
          </w:tcPr>
          <w:p w14:paraId="54D1612F" w14:textId="77777777" w:rsidR="00CC4BC1" w:rsidRPr="00CC4BC1" w:rsidRDefault="00CC4BC1" w:rsidP="00CC4BC1">
            <w:pPr>
              <w:jc w:val="center"/>
              <w:rPr>
                <w:rFonts w:eastAsia="Calibri" w:cs="Cordia New"/>
              </w:rPr>
            </w:pPr>
          </w:p>
          <w:p w14:paraId="7F8A2F19" w14:textId="351CBE4A" w:rsidR="00CC4BC1" w:rsidRDefault="00CC4BC1" w:rsidP="00CC4BC1">
            <w:pPr>
              <w:jc w:val="center"/>
              <w:rPr>
                <w:rFonts w:eastAsia="Calibri" w:cs="Cordia New"/>
              </w:rPr>
            </w:pPr>
            <w:r>
              <w:rPr>
                <w:noProof/>
              </w:rPr>
              <w:drawing>
                <wp:inline distT="0" distB="0" distL="0" distR="0" wp14:anchorId="2ABCE1BE" wp14:editId="03468BB6">
                  <wp:extent cx="3395133" cy="2546350"/>
                  <wp:effectExtent l="0" t="0" r="0" b="635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3399255" cy="2549441"/>
                          </a:xfrm>
                          <a:prstGeom prst="rect">
                            <a:avLst/>
                          </a:prstGeom>
                        </pic:spPr>
                      </pic:pic>
                    </a:graphicData>
                  </a:graphic>
                </wp:inline>
              </w:drawing>
            </w:r>
          </w:p>
          <w:p w14:paraId="5A8B765B" w14:textId="77777777" w:rsidR="00CC4BC1" w:rsidRDefault="00CC4BC1" w:rsidP="00CC4BC1">
            <w:pPr>
              <w:jc w:val="center"/>
              <w:rPr>
                <w:rFonts w:eastAsia="Calibri" w:cs="Cordia New"/>
              </w:rPr>
            </w:pPr>
          </w:p>
          <w:p w14:paraId="3FD47BEB" w14:textId="411F05C2" w:rsidR="00CC4BC1" w:rsidRPr="00C33995" w:rsidRDefault="00CC4BC1" w:rsidP="00CC4BC1">
            <w:pPr>
              <w:jc w:val="center"/>
              <w:rPr>
                <w:rFonts w:eastAsia="Calibri" w:cs="Cordia New"/>
                <w:sz w:val="24"/>
                <w:szCs w:val="24"/>
              </w:rPr>
            </w:pPr>
            <w:r w:rsidRPr="00CC4BC1">
              <w:rPr>
                <w:rFonts w:eastAsia="Calibri" w:cs="Cordia New"/>
                <w:sz w:val="24"/>
                <w:szCs w:val="24"/>
              </w:rPr>
              <w:t xml:space="preserve">Using the case study on the slide </w:t>
            </w:r>
            <w:proofErr w:type="gramStart"/>
            <w:r w:rsidRPr="00CC4BC1">
              <w:rPr>
                <w:rFonts w:eastAsia="Calibri" w:cs="Cordia New"/>
                <w:sz w:val="24"/>
                <w:szCs w:val="24"/>
              </w:rPr>
              <w:t>( or</w:t>
            </w:r>
            <w:proofErr w:type="gramEnd"/>
            <w:r w:rsidRPr="00CC4BC1">
              <w:rPr>
                <w:rFonts w:eastAsia="Calibri" w:cs="Cordia New"/>
                <w:sz w:val="24"/>
                <w:szCs w:val="24"/>
              </w:rPr>
              <w:t xml:space="preserve"> one of your own choice) from SCIE answer</w:t>
            </w:r>
            <w:r w:rsidRPr="00C33995">
              <w:rPr>
                <w:rFonts w:eastAsia="Calibri" w:cs="Cordia New"/>
                <w:sz w:val="24"/>
                <w:szCs w:val="24"/>
              </w:rPr>
              <w:t xml:space="preserve"> </w:t>
            </w:r>
            <w:r w:rsidRPr="00CC4BC1">
              <w:rPr>
                <w:rFonts w:eastAsia="Calibri" w:cs="Cordia New"/>
                <w:sz w:val="24"/>
                <w:szCs w:val="24"/>
              </w:rPr>
              <w:t xml:space="preserve">the benefits and harms for the </w:t>
            </w:r>
            <w:r w:rsidR="001A7E6A">
              <w:rPr>
                <w:rFonts w:eastAsia="Calibri" w:cs="Cordia New"/>
                <w:sz w:val="24"/>
                <w:szCs w:val="24"/>
              </w:rPr>
              <w:t xml:space="preserve">2 </w:t>
            </w:r>
            <w:r w:rsidRPr="00CC4BC1">
              <w:rPr>
                <w:rFonts w:eastAsia="Calibri" w:cs="Cordia New"/>
                <w:sz w:val="24"/>
                <w:szCs w:val="24"/>
              </w:rPr>
              <w:t xml:space="preserve">options. </w:t>
            </w:r>
          </w:p>
          <w:p w14:paraId="5EC61406" w14:textId="77777777" w:rsidR="00CC4BC1" w:rsidRPr="00C33995" w:rsidRDefault="00CC4BC1" w:rsidP="00CC4BC1">
            <w:pPr>
              <w:jc w:val="center"/>
              <w:rPr>
                <w:rFonts w:eastAsia="Calibri" w:cs="Cordia New"/>
                <w:sz w:val="24"/>
                <w:szCs w:val="24"/>
              </w:rPr>
            </w:pPr>
          </w:p>
          <w:p w14:paraId="0B492BD4" w14:textId="77777777" w:rsidR="00CC4BC1" w:rsidRDefault="00CC4BC1" w:rsidP="00CC4BC1">
            <w:pPr>
              <w:jc w:val="center"/>
              <w:rPr>
                <w:rFonts w:eastAsia="Calibri" w:cs="Cordia New"/>
              </w:rPr>
            </w:pPr>
          </w:p>
          <w:tbl>
            <w:tblPr>
              <w:tblStyle w:val="TableGrid"/>
              <w:tblW w:w="0" w:type="auto"/>
              <w:tblLayout w:type="fixed"/>
              <w:tblLook w:val="04A0" w:firstRow="1" w:lastRow="0" w:firstColumn="1" w:lastColumn="0" w:noHBand="0" w:noVBand="1"/>
            </w:tblPr>
            <w:tblGrid>
              <w:gridCol w:w="3072"/>
              <w:gridCol w:w="3118"/>
            </w:tblGrid>
            <w:tr w:rsidR="001A7E6A" w14:paraId="0733F322" w14:textId="77777777" w:rsidTr="001A7E6A">
              <w:tc>
                <w:tcPr>
                  <w:tcW w:w="3072" w:type="dxa"/>
                </w:tcPr>
                <w:p w14:paraId="7D3AF328" w14:textId="77777777" w:rsidR="001A7E6A" w:rsidRPr="00C33995" w:rsidRDefault="001A7E6A" w:rsidP="00CC4BC1">
                  <w:pPr>
                    <w:jc w:val="center"/>
                    <w:rPr>
                      <w:rFonts w:eastAsia="Calibri" w:cs="Cordia New"/>
                      <w:sz w:val="24"/>
                      <w:szCs w:val="24"/>
                    </w:rPr>
                  </w:pPr>
                  <w:r w:rsidRPr="00C33995">
                    <w:rPr>
                      <w:rFonts w:eastAsia="Calibri" w:cs="Cordia New"/>
                      <w:sz w:val="24"/>
                      <w:szCs w:val="24"/>
                    </w:rPr>
                    <w:t>Option1</w:t>
                  </w:r>
                </w:p>
                <w:p w14:paraId="56988B5D" w14:textId="45843F76" w:rsidR="001A7E6A" w:rsidRPr="00C33995" w:rsidRDefault="001A7E6A" w:rsidP="00CC4BC1">
                  <w:pPr>
                    <w:jc w:val="center"/>
                    <w:rPr>
                      <w:rFonts w:eastAsia="Calibri" w:cs="Cordia New"/>
                      <w:sz w:val="24"/>
                      <w:szCs w:val="24"/>
                    </w:rPr>
                  </w:pPr>
                  <w:r w:rsidRPr="00C33995">
                    <w:rPr>
                      <w:rFonts w:eastAsia="Calibri" w:cs="Cordia New"/>
                      <w:sz w:val="24"/>
                      <w:szCs w:val="24"/>
                    </w:rPr>
                    <w:t xml:space="preserve">Action to </w:t>
                  </w:r>
                  <w:proofErr w:type="gramStart"/>
                  <w:r w:rsidRPr="00C33995">
                    <w:rPr>
                      <w:rFonts w:eastAsia="Calibri" w:cs="Cordia New"/>
                      <w:sz w:val="24"/>
                      <w:szCs w:val="24"/>
                    </w:rPr>
                    <w:t>mitigate</w:t>
                  </w:r>
                  <w:proofErr w:type="gramEnd"/>
                </w:p>
                <w:p w14:paraId="120EBD47" w14:textId="77777777" w:rsidR="001A7E6A" w:rsidRDefault="001A7E6A" w:rsidP="00CC4BC1">
                  <w:pPr>
                    <w:jc w:val="center"/>
                    <w:rPr>
                      <w:rFonts w:eastAsia="Calibri" w:cs="Cordia New"/>
                      <w:sz w:val="24"/>
                      <w:szCs w:val="24"/>
                    </w:rPr>
                  </w:pPr>
                  <w:r w:rsidRPr="00C33995">
                    <w:rPr>
                      <w:rFonts w:eastAsia="Calibri" w:cs="Cordia New"/>
                      <w:sz w:val="24"/>
                      <w:szCs w:val="24"/>
                    </w:rPr>
                    <w:t xml:space="preserve">Goes with </w:t>
                  </w:r>
                  <w:proofErr w:type="gramStart"/>
                  <w:r w:rsidRPr="00C33995">
                    <w:rPr>
                      <w:rFonts w:eastAsia="Calibri" w:cs="Cordia New"/>
                      <w:sz w:val="24"/>
                      <w:szCs w:val="24"/>
                    </w:rPr>
                    <w:t>support</w:t>
                  </w:r>
                  <w:proofErr w:type="gramEnd"/>
                </w:p>
                <w:p w14:paraId="5D45752E" w14:textId="047B4F37" w:rsidR="001A7E6A" w:rsidRPr="00C33995" w:rsidRDefault="001A7E6A" w:rsidP="00CC4BC1">
                  <w:pPr>
                    <w:jc w:val="center"/>
                    <w:rPr>
                      <w:rFonts w:eastAsia="Calibri" w:cs="Cordia New"/>
                      <w:sz w:val="24"/>
                      <w:szCs w:val="24"/>
                    </w:rPr>
                  </w:pPr>
                  <w:r>
                    <w:rPr>
                      <w:rFonts w:eastAsia="Calibri" w:cs="Cordia New"/>
                      <w:sz w:val="24"/>
                      <w:szCs w:val="24"/>
                    </w:rPr>
                    <w:t>(</w:t>
                  </w:r>
                  <w:proofErr w:type="gramStart"/>
                  <w:r>
                    <w:rPr>
                      <w:rFonts w:eastAsia="Calibri" w:cs="Cordia New"/>
                      <w:sz w:val="24"/>
                      <w:szCs w:val="24"/>
                    </w:rPr>
                    <w:t>mum</w:t>
                  </w:r>
                  <w:proofErr w:type="gramEnd"/>
                  <w:r>
                    <w:rPr>
                      <w:rFonts w:eastAsia="Calibri" w:cs="Cordia New"/>
                      <w:sz w:val="24"/>
                      <w:szCs w:val="24"/>
                    </w:rPr>
                    <w:t xml:space="preserve"> or support worker)</w:t>
                  </w:r>
                </w:p>
              </w:tc>
              <w:tc>
                <w:tcPr>
                  <w:tcW w:w="3118" w:type="dxa"/>
                </w:tcPr>
                <w:p w14:paraId="69D56597" w14:textId="5C959E0E" w:rsidR="001A7E6A" w:rsidRPr="00C33995" w:rsidRDefault="001A7E6A" w:rsidP="00CC4BC1">
                  <w:pPr>
                    <w:jc w:val="center"/>
                    <w:rPr>
                      <w:rFonts w:eastAsia="Calibri" w:cs="Cordia New"/>
                      <w:sz w:val="24"/>
                      <w:szCs w:val="24"/>
                    </w:rPr>
                  </w:pPr>
                  <w:r w:rsidRPr="00C33995">
                    <w:rPr>
                      <w:rFonts w:eastAsia="Calibri" w:cs="Cordia New"/>
                      <w:sz w:val="24"/>
                      <w:szCs w:val="24"/>
                    </w:rPr>
                    <w:t xml:space="preserve">Option </w:t>
                  </w:r>
                  <w:r>
                    <w:rPr>
                      <w:rFonts w:eastAsia="Calibri" w:cs="Cordia New"/>
                      <w:sz w:val="24"/>
                      <w:szCs w:val="24"/>
                    </w:rPr>
                    <w:t>2</w:t>
                  </w:r>
                </w:p>
                <w:p w14:paraId="68BD9BFB" w14:textId="7323AA0C" w:rsidR="001A7E6A" w:rsidRPr="00C33995" w:rsidRDefault="001A7E6A" w:rsidP="00CC4BC1">
                  <w:pPr>
                    <w:jc w:val="center"/>
                    <w:rPr>
                      <w:rFonts w:eastAsia="Calibri" w:cs="Cordia New"/>
                      <w:sz w:val="24"/>
                      <w:szCs w:val="24"/>
                    </w:rPr>
                  </w:pPr>
                  <w:r w:rsidRPr="00C33995">
                    <w:rPr>
                      <w:rFonts w:eastAsia="Calibri" w:cs="Cordia New"/>
                      <w:sz w:val="24"/>
                      <w:szCs w:val="24"/>
                    </w:rPr>
                    <w:t xml:space="preserve">Action to </w:t>
                  </w:r>
                  <w:proofErr w:type="gramStart"/>
                  <w:r w:rsidRPr="00C33995">
                    <w:rPr>
                      <w:rFonts w:eastAsia="Calibri" w:cs="Cordia New"/>
                      <w:sz w:val="24"/>
                      <w:szCs w:val="24"/>
                    </w:rPr>
                    <w:t>mitigate</w:t>
                  </w:r>
                  <w:proofErr w:type="gramEnd"/>
                </w:p>
                <w:p w14:paraId="2E156E44" w14:textId="3984308D" w:rsidR="001A7E6A" w:rsidRPr="00C33995" w:rsidRDefault="001A7E6A" w:rsidP="00CC4BC1">
                  <w:pPr>
                    <w:jc w:val="center"/>
                    <w:rPr>
                      <w:rFonts w:eastAsia="Calibri" w:cs="Cordia New"/>
                      <w:sz w:val="24"/>
                      <w:szCs w:val="24"/>
                    </w:rPr>
                  </w:pPr>
                  <w:r w:rsidRPr="00C33995">
                    <w:rPr>
                      <w:rFonts w:eastAsia="Calibri" w:cs="Cordia New"/>
                      <w:sz w:val="24"/>
                      <w:szCs w:val="24"/>
                    </w:rPr>
                    <w:t>Goes alone with mobile phone</w:t>
                  </w:r>
                  <w:r>
                    <w:rPr>
                      <w:rFonts w:eastAsia="Calibri" w:cs="Cordia New"/>
                      <w:sz w:val="24"/>
                      <w:szCs w:val="24"/>
                    </w:rPr>
                    <w:t xml:space="preserve">     </w:t>
                  </w:r>
                </w:p>
              </w:tc>
            </w:tr>
            <w:tr w:rsidR="001A7E6A" w14:paraId="2A6FD5DF" w14:textId="77777777" w:rsidTr="001A7E6A">
              <w:tc>
                <w:tcPr>
                  <w:tcW w:w="3072" w:type="dxa"/>
                </w:tcPr>
                <w:p w14:paraId="19B0C451" w14:textId="2A7865B7" w:rsidR="001A7E6A" w:rsidRDefault="001A7E6A" w:rsidP="00CC4BC1">
                  <w:pPr>
                    <w:jc w:val="center"/>
                    <w:rPr>
                      <w:rFonts w:eastAsia="Calibri" w:cs="Cordia New"/>
                      <w:sz w:val="24"/>
                      <w:szCs w:val="24"/>
                    </w:rPr>
                  </w:pPr>
                  <w:r w:rsidRPr="00C33995">
                    <w:rPr>
                      <w:rFonts w:eastAsia="Calibri" w:cs="Cordia New"/>
                      <w:sz w:val="24"/>
                      <w:szCs w:val="24"/>
                    </w:rPr>
                    <w:t xml:space="preserve">Impact/Benefits: </w:t>
                  </w:r>
                </w:p>
                <w:p w14:paraId="4FAF37F4" w14:textId="3D8469E7" w:rsidR="001A7E6A" w:rsidRPr="00C33995" w:rsidRDefault="001A7E6A" w:rsidP="00CC4BC1">
                  <w:pPr>
                    <w:jc w:val="center"/>
                    <w:rPr>
                      <w:rFonts w:eastAsia="Calibri" w:cs="Cordia New"/>
                      <w:sz w:val="24"/>
                      <w:szCs w:val="24"/>
                    </w:rPr>
                  </w:pPr>
                </w:p>
                <w:p w14:paraId="0BC4AE1A" w14:textId="77777777" w:rsidR="001A7E6A" w:rsidRPr="00C33995" w:rsidRDefault="001A7E6A" w:rsidP="00CC4BC1">
                  <w:pPr>
                    <w:jc w:val="center"/>
                    <w:rPr>
                      <w:rFonts w:eastAsia="Calibri" w:cs="Cordia New"/>
                      <w:sz w:val="24"/>
                      <w:szCs w:val="24"/>
                    </w:rPr>
                  </w:pPr>
                </w:p>
                <w:p w14:paraId="2B2B5F97" w14:textId="77777777" w:rsidR="001A7E6A" w:rsidRPr="00C33995" w:rsidRDefault="001A7E6A" w:rsidP="00CC4BC1">
                  <w:pPr>
                    <w:jc w:val="center"/>
                    <w:rPr>
                      <w:rFonts w:eastAsia="Calibri" w:cs="Cordia New"/>
                      <w:sz w:val="24"/>
                      <w:szCs w:val="24"/>
                    </w:rPr>
                  </w:pPr>
                </w:p>
                <w:p w14:paraId="3B053429" w14:textId="77777777" w:rsidR="001A7E6A" w:rsidRPr="00C33995" w:rsidRDefault="001A7E6A" w:rsidP="00CC4BC1">
                  <w:pPr>
                    <w:jc w:val="center"/>
                    <w:rPr>
                      <w:rFonts w:eastAsia="Calibri" w:cs="Cordia New"/>
                      <w:sz w:val="24"/>
                      <w:szCs w:val="24"/>
                    </w:rPr>
                  </w:pPr>
                </w:p>
                <w:p w14:paraId="3E7949BE" w14:textId="77777777" w:rsidR="001A7E6A" w:rsidRPr="00C33995" w:rsidRDefault="001A7E6A" w:rsidP="00CC4BC1">
                  <w:pPr>
                    <w:jc w:val="center"/>
                    <w:rPr>
                      <w:rFonts w:eastAsia="Calibri" w:cs="Cordia New"/>
                      <w:sz w:val="24"/>
                      <w:szCs w:val="24"/>
                    </w:rPr>
                  </w:pPr>
                </w:p>
                <w:p w14:paraId="6F031D51" w14:textId="1E5805FF" w:rsidR="001A7E6A" w:rsidRPr="00C33995" w:rsidRDefault="001A7E6A" w:rsidP="00CC4BC1">
                  <w:pPr>
                    <w:jc w:val="center"/>
                    <w:rPr>
                      <w:rFonts w:eastAsia="Calibri" w:cs="Cordia New"/>
                      <w:sz w:val="24"/>
                      <w:szCs w:val="24"/>
                    </w:rPr>
                  </w:pPr>
                </w:p>
              </w:tc>
              <w:tc>
                <w:tcPr>
                  <w:tcW w:w="3118" w:type="dxa"/>
                </w:tcPr>
                <w:p w14:paraId="42D2C22B" w14:textId="509C011E" w:rsidR="001A7E6A" w:rsidRPr="00C33995" w:rsidRDefault="001A7E6A" w:rsidP="00CC4BC1">
                  <w:pPr>
                    <w:jc w:val="center"/>
                    <w:rPr>
                      <w:rFonts w:eastAsia="Calibri" w:cs="Cordia New"/>
                      <w:sz w:val="24"/>
                      <w:szCs w:val="24"/>
                    </w:rPr>
                  </w:pPr>
                  <w:r>
                    <w:rPr>
                      <w:rFonts w:eastAsia="Calibri" w:cs="Cordia New"/>
                      <w:sz w:val="24"/>
                      <w:szCs w:val="24"/>
                    </w:rPr>
                    <w:t>Impact</w:t>
                  </w:r>
                  <w:r w:rsidRPr="00C33995">
                    <w:rPr>
                      <w:rFonts w:eastAsia="Calibri" w:cs="Cordia New"/>
                      <w:sz w:val="24"/>
                      <w:szCs w:val="24"/>
                    </w:rPr>
                    <w:t>/Benefits</w:t>
                  </w:r>
                </w:p>
              </w:tc>
            </w:tr>
            <w:tr w:rsidR="001A7E6A" w14:paraId="635F3BD8" w14:textId="77777777" w:rsidTr="001A7E6A">
              <w:tc>
                <w:tcPr>
                  <w:tcW w:w="3072" w:type="dxa"/>
                </w:tcPr>
                <w:p w14:paraId="6350B505" w14:textId="0F5B6A3D" w:rsidR="001A7E6A" w:rsidRPr="00C33995" w:rsidRDefault="001A7E6A" w:rsidP="00CC4BC1">
                  <w:pPr>
                    <w:jc w:val="center"/>
                    <w:rPr>
                      <w:rFonts w:eastAsia="Calibri" w:cs="Cordia New"/>
                      <w:sz w:val="24"/>
                      <w:szCs w:val="24"/>
                    </w:rPr>
                  </w:pPr>
                  <w:r w:rsidRPr="00C33995">
                    <w:rPr>
                      <w:rFonts w:eastAsia="Calibri" w:cs="Cordia New"/>
                      <w:sz w:val="24"/>
                      <w:szCs w:val="24"/>
                    </w:rPr>
                    <w:t>Harms</w:t>
                  </w:r>
                </w:p>
                <w:p w14:paraId="5592EB05" w14:textId="77777777" w:rsidR="001A7E6A" w:rsidRPr="00C33995" w:rsidRDefault="001A7E6A" w:rsidP="00CC4BC1">
                  <w:pPr>
                    <w:jc w:val="center"/>
                    <w:rPr>
                      <w:rFonts w:eastAsia="Calibri" w:cs="Cordia New"/>
                      <w:sz w:val="24"/>
                      <w:szCs w:val="24"/>
                    </w:rPr>
                  </w:pPr>
                </w:p>
                <w:p w14:paraId="2B78FF94" w14:textId="77777777" w:rsidR="001A7E6A" w:rsidRPr="00C33995" w:rsidRDefault="001A7E6A" w:rsidP="00CC4BC1">
                  <w:pPr>
                    <w:jc w:val="center"/>
                    <w:rPr>
                      <w:rFonts w:eastAsia="Calibri" w:cs="Cordia New"/>
                      <w:sz w:val="24"/>
                      <w:szCs w:val="24"/>
                    </w:rPr>
                  </w:pPr>
                </w:p>
                <w:p w14:paraId="5E7EACC2" w14:textId="77777777" w:rsidR="001A7E6A" w:rsidRPr="00C33995" w:rsidRDefault="001A7E6A" w:rsidP="00CC4BC1">
                  <w:pPr>
                    <w:jc w:val="center"/>
                    <w:rPr>
                      <w:rFonts w:eastAsia="Calibri" w:cs="Cordia New"/>
                      <w:sz w:val="24"/>
                      <w:szCs w:val="24"/>
                    </w:rPr>
                  </w:pPr>
                </w:p>
                <w:p w14:paraId="70E553DB" w14:textId="77777777" w:rsidR="001A7E6A" w:rsidRPr="00C33995" w:rsidRDefault="001A7E6A" w:rsidP="00CC4BC1">
                  <w:pPr>
                    <w:jc w:val="center"/>
                    <w:rPr>
                      <w:rFonts w:eastAsia="Calibri" w:cs="Cordia New"/>
                      <w:sz w:val="24"/>
                      <w:szCs w:val="24"/>
                    </w:rPr>
                  </w:pPr>
                </w:p>
                <w:p w14:paraId="1F6C9538" w14:textId="1AC7CFB6" w:rsidR="001A7E6A" w:rsidRPr="00C33995" w:rsidRDefault="001A7E6A" w:rsidP="00CC4BC1">
                  <w:pPr>
                    <w:jc w:val="center"/>
                    <w:rPr>
                      <w:rFonts w:eastAsia="Calibri" w:cs="Cordia New"/>
                      <w:sz w:val="24"/>
                      <w:szCs w:val="24"/>
                    </w:rPr>
                  </w:pPr>
                </w:p>
              </w:tc>
              <w:tc>
                <w:tcPr>
                  <w:tcW w:w="3118" w:type="dxa"/>
                </w:tcPr>
                <w:p w14:paraId="172AE350" w14:textId="4C0B9A44" w:rsidR="001A7E6A" w:rsidRPr="00C33995" w:rsidRDefault="001A7E6A" w:rsidP="00CC4BC1">
                  <w:pPr>
                    <w:jc w:val="center"/>
                    <w:rPr>
                      <w:rFonts w:eastAsia="Calibri" w:cs="Cordia New"/>
                      <w:sz w:val="24"/>
                      <w:szCs w:val="24"/>
                    </w:rPr>
                  </w:pPr>
                  <w:r w:rsidRPr="00C33995">
                    <w:rPr>
                      <w:rFonts w:eastAsia="Calibri" w:cs="Cordia New"/>
                      <w:sz w:val="24"/>
                      <w:szCs w:val="24"/>
                    </w:rPr>
                    <w:t>Harms</w:t>
                  </w:r>
                </w:p>
              </w:tc>
            </w:tr>
            <w:tr w:rsidR="001A7E6A" w14:paraId="126D262A" w14:textId="77777777" w:rsidTr="001A7E6A">
              <w:tc>
                <w:tcPr>
                  <w:tcW w:w="3072" w:type="dxa"/>
                </w:tcPr>
                <w:p w14:paraId="10D94454" w14:textId="7256114F" w:rsidR="001A7E6A" w:rsidRPr="00C33995" w:rsidRDefault="001A7E6A" w:rsidP="00CC4BC1">
                  <w:pPr>
                    <w:jc w:val="center"/>
                    <w:rPr>
                      <w:rFonts w:eastAsia="Calibri" w:cs="Cordia New"/>
                      <w:sz w:val="24"/>
                      <w:szCs w:val="24"/>
                    </w:rPr>
                  </w:pPr>
                  <w:r>
                    <w:rPr>
                      <w:rFonts w:eastAsia="Calibri" w:cs="Cordia New"/>
                      <w:sz w:val="24"/>
                      <w:szCs w:val="24"/>
                    </w:rPr>
                    <w:t xml:space="preserve">Steps </w:t>
                  </w:r>
                </w:p>
              </w:tc>
              <w:tc>
                <w:tcPr>
                  <w:tcW w:w="3118" w:type="dxa"/>
                </w:tcPr>
                <w:p w14:paraId="5A8208D5" w14:textId="77777777" w:rsidR="001A7E6A" w:rsidRDefault="001A7E6A" w:rsidP="00CC4BC1">
                  <w:pPr>
                    <w:jc w:val="center"/>
                    <w:rPr>
                      <w:rFonts w:eastAsia="Calibri" w:cs="Cordia New"/>
                      <w:sz w:val="24"/>
                      <w:szCs w:val="24"/>
                    </w:rPr>
                  </w:pPr>
                  <w:r>
                    <w:rPr>
                      <w:rFonts w:eastAsia="Calibri" w:cs="Cordia New"/>
                      <w:sz w:val="24"/>
                      <w:szCs w:val="24"/>
                    </w:rPr>
                    <w:t>Steps</w:t>
                  </w:r>
                </w:p>
                <w:p w14:paraId="26F33664" w14:textId="77777777" w:rsidR="001A7E6A" w:rsidRDefault="001A7E6A" w:rsidP="00CC4BC1">
                  <w:pPr>
                    <w:jc w:val="center"/>
                    <w:rPr>
                      <w:rFonts w:eastAsia="Calibri" w:cs="Cordia New"/>
                      <w:sz w:val="24"/>
                      <w:szCs w:val="24"/>
                    </w:rPr>
                  </w:pPr>
                </w:p>
                <w:p w14:paraId="7EAB8222" w14:textId="77777777" w:rsidR="001A7E6A" w:rsidRDefault="001A7E6A" w:rsidP="00CC4BC1">
                  <w:pPr>
                    <w:jc w:val="center"/>
                    <w:rPr>
                      <w:rFonts w:eastAsia="Calibri" w:cs="Cordia New"/>
                      <w:sz w:val="24"/>
                      <w:szCs w:val="24"/>
                    </w:rPr>
                  </w:pPr>
                </w:p>
                <w:p w14:paraId="31218C55" w14:textId="77777777" w:rsidR="001A7E6A" w:rsidRDefault="001A7E6A" w:rsidP="00CC4BC1">
                  <w:pPr>
                    <w:jc w:val="center"/>
                    <w:rPr>
                      <w:rFonts w:eastAsia="Calibri" w:cs="Cordia New"/>
                      <w:sz w:val="24"/>
                      <w:szCs w:val="24"/>
                    </w:rPr>
                  </w:pPr>
                </w:p>
                <w:p w14:paraId="0A0EFE2B" w14:textId="77777777" w:rsidR="001A7E6A" w:rsidRDefault="001A7E6A" w:rsidP="00CC4BC1">
                  <w:pPr>
                    <w:jc w:val="center"/>
                    <w:rPr>
                      <w:rFonts w:eastAsia="Calibri" w:cs="Cordia New"/>
                      <w:sz w:val="24"/>
                      <w:szCs w:val="24"/>
                    </w:rPr>
                  </w:pPr>
                </w:p>
                <w:p w14:paraId="41BD3088" w14:textId="77777777" w:rsidR="001A7E6A" w:rsidRDefault="001A7E6A" w:rsidP="00CC4BC1">
                  <w:pPr>
                    <w:jc w:val="center"/>
                    <w:rPr>
                      <w:rFonts w:eastAsia="Calibri" w:cs="Cordia New"/>
                      <w:sz w:val="24"/>
                      <w:szCs w:val="24"/>
                    </w:rPr>
                  </w:pPr>
                </w:p>
                <w:p w14:paraId="7A1F00C3" w14:textId="04439A11" w:rsidR="001A7E6A" w:rsidRPr="00C33995" w:rsidRDefault="001A7E6A" w:rsidP="00CC4BC1">
                  <w:pPr>
                    <w:jc w:val="center"/>
                    <w:rPr>
                      <w:rFonts w:eastAsia="Calibri" w:cs="Cordia New"/>
                      <w:sz w:val="24"/>
                      <w:szCs w:val="24"/>
                    </w:rPr>
                  </w:pPr>
                </w:p>
              </w:tc>
            </w:tr>
            <w:tr w:rsidR="001A7E6A" w14:paraId="1B06A07D" w14:textId="77777777" w:rsidTr="001A7E6A">
              <w:tc>
                <w:tcPr>
                  <w:tcW w:w="3072" w:type="dxa"/>
                </w:tcPr>
                <w:p w14:paraId="4290AD7E" w14:textId="42195C45" w:rsidR="001A7E6A" w:rsidRPr="00C33995" w:rsidRDefault="001A7E6A" w:rsidP="00CC4BC1">
                  <w:pPr>
                    <w:jc w:val="center"/>
                    <w:rPr>
                      <w:rFonts w:eastAsia="Calibri" w:cs="Cordia New"/>
                      <w:sz w:val="24"/>
                      <w:szCs w:val="24"/>
                    </w:rPr>
                  </w:pPr>
                  <w:r w:rsidRPr="00C33995">
                    <w:rPr>
                      <w:rFonts w:eastAsia="Calibri" w:cs="Cordia New"/>
                      <w:sz w:val="24"/>
                      <w:szCs w:val="24"/>
                    </w:rPr>
                    <w:lastRenderedPageBreak/>
                    <w:t>Outcomes</w:t>
                  </w:r>
                </w:p>
              </w:tc>
              <w:tc>
                <w:tcPr>
                  <w:tcW w:w="3118" w:type="dxa"/>
                </w:tcPr>
                <w:p w14:paraId="3137D3F8" w14:textId="77777777" w:rsidR="001A7E6A" w:rsidRPr="00C33995" w:rsidRDefault="001A7E6A" w:rsidP="00CC4BC1">
                  <w:pPr>
                    <w:jc w:val="center"/>
                    <w:rPr>
                      <w:rFonts w:eastAsia="Calibri" w:cs="Cordia New"/>
                      <w:sz w:val="24"/>
                      <w:szCs w:val="24"/>
                    </w:rPr>
                  </w:pPr>
                  <w:r w:rsidRPr="00C33995">
                    <w:rPr>
                      <w:rFonts w:eastAsia="Calibri" w:cs="Cordia New"/>
                      <w:sz w:val="24"/>
                      <w:szCs w:val="24"/>
                    </w:rPr>
                    <w:t>Outcomes</w:t>
                  </w:r>
                </w:p>
                <w:p w14:paraId="32385B30" w14:textId="77777777" w:rsidR="001A7E6A" w:rsidRPr="00C33995" w:rsidRDefault="001A7E6A" w:rsidP="00CC4BC1">
                  <w:pPr>
                    <w:jc w:val="center"/>
                    <w:rPr>
                      <w:rFonts w:eastAsia="Calibri" w:cs="Cordia New"/>
                      <w:sz w:val="24"/>
                      <w:szCs w:val="24"/>
                    </w:rPr>
                  </w:pPr>
                </w:p>
                <w:p w14:paraId="5525D8DE" w14:textId="77777777" w:rsidR="001A7E6A" w:rsidRPr="00C33995" w:rsidRDefault="001A7E6A" w:rsidP="00CC4BC1">
                  <w:pPr>
                    <w:jc w:val="center"/>
                    <w:rPr>
                      <w:rFonts w:eastAsia="Calibri" w:cs="Cordia New"/>
                      <w:sz w:val="24"/>
                      <w:szCs w:val="24"/>
                    </w:rPr>
                  </w:pPr>
                </w:p>
                <w:p w14:paraId="5799F4B5" w14:textId="77777777" w:rsidR="001A7E6A" w:rsidRPr="00C33995" w:rsidRDefault="001A7E6A" w:rsidP="00CC4BC1">
                  <w:pPr>
                    <w:jc w:val="center"/>
                    <w:rPr>
                      <w:rFonts w:eastAsia="Calibri" w:cs="Cordia New"/>
                      <w:sz w:val="24"/>
                      <w:szCs w:val="24"/>
                    </w:rPr>
                  </w:pPr>
                </w:p>
                <w:p w14:paraId="63928E2D" w14:textId="77777777" w:rsidR="001A7E6A" w:rsidRPr="00C33995" w:rsidRDefault="001A7E6A" w:rsidP="00CC4BC1">
                  <w:pPr>
                    <w:jc w:val="center"/>
                    <w:rPr>
                      <w:rFonts w:eastAsia="Calibri" w:cs="Cordia New"/>
                      <w:sz w:val="24"/>
                      <w:szCs w:val="24"/>
                    </w:rPr>
                  </w:pPr>
                </w:p>
                <w:p w14:paraId="51CF5BEE" w14:textId="07660F44" w:rsidR="001A7E6A" w:rsidRPr="00C33995" w:rsidRDefault="001A7E6A" w:rsidP="00CC4BC1">
                  <w:pPr>
                    <w:jc w:val="center"/>
                    <w:rPr>
                      <w:rFonts w:eastAsia="Calibri" w:cs="Cordia New"/>
                      <w:sz w:val="24"/>
                      <w:szCs w:val="24"/>
                    </w:rPr>
                  </w:pPr>
                </w:p>
              </w:tc>
            </w:tr>
          </w:tbl>
          <w:p w14:paraId="135E3C9F" w14:textId="77777777" w:rsidR="00CC4BC1" w:rsidRPr="00CC4BC1" w:rsidRDefault="00CC4BC1" w:rsidP="00C33995">
            <w:pPr>
              <w:rPr>
                <w:rFonts w:eastAsia="Calibri" w:cs="Cordia New"/>
              </w:rPr>
            </w:pPr>
            <w:r w:rsidRPr="00CC4BC1">
              <w:rPr>
                <w:rFonts w:eastAsia="Calibri" w:cs="Cordia New"/>
                <w:noProof/>
              </w:rPr>
              <mc:AlternateContent>
                <mc:Choice Requires="wps">
                  <w:drawing>
                    <wp:anchor distT="0" distB="0" distL="114300" distR="114300" simplePos="0" relativeHeight="251687936" behindDoc="0" locked="0" layoutInCell="1" allowOverlap="1" wp14:anchorId="0C1D5F12" wp14:editId="5DD4F693">
                      <wp:simplePos x="0" y="0"/>
                      <wp:positionH relativeFrom="column">
                        <wp:posOffset>2058339</wp:posOffset>
                      </wp:positionH>
                      <wp:positionV relativeFrom="paragraph">
                        <wp:posOffset>119380</wp:posOffset>
                      </wp:positionV>
                      <wp:extent cx="1494845" cy="1009815"/>
                      <wp:effectExtent l="0" t="0" r="0" b="0"/>
                      <wp:wrapNone/>
                      <wp:docPr id="43"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73094337" w14:textId="77777777" w:rsidR="00CC4BC1" w:rsidRPr="00456A1B" w:rsidRDefault="00CC4BC1" w:rsidP="00CC4BC1">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C1D5F12" id="_x0000_s1031" style="position:absolute;margin-left:162.05pt;margin-top:9.4pt;width:117.7pt;height:7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bf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pOFtBc2UJ/fEMx8bI6ST/3CrM3qg3wdZ/AuoJ4GTwhsm+F02nHeTG/n8vU5U/cfA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BRN7bfcQEAANECAAAOAAAAAAAAAAAAAAAAAC4CAABkcnMvZTJvRG9jLnhtbFBL&#10;AQItABQABgAIAAAAIQCQmHip4QAAAAoBAAAPAAAAAAAAAAAAAAAAAMsDAABkcnMvZG93bnJldi54&#10;bWxQSwUGAAAAAAQABADzAAAA2QQAAAAA&#10;" filled="f" stroked="f">
                      <v:textbox>
                        <w:txbxContent>
                          <w:p w14:paraId="73094337" w14:textId="77777777" w:rsidR="00CC4BC1" w:rsidRPr="00456A1B" w:rsidRDefault="00CC4BC1" w:rsidP="00CC4BC1">
                            <w:pPr>
                              <w:pStyle w:val="NormalWeb"/>
                              <w:spacing w:before="0" w:beforeAutospacing="0" w:after="0" w:afterAutospacing="0"/>
                              <w:rPr>
                                <w:sz w:val="22"/>
                                <w:szCs w:val="22"/>
                              </w:rPr>
                            </w:pPr>
                          </w:p>
                        </w:txbxContent>
                      </v:textbox>
                    </v:rect>
                  </w:pict>
                </mc:Fallback>
              </mc:AlternateContent>
            </w:r>
          </w:p>
        </w:tc>
      </w:tr>
    </w:tbl>
    <w:p w14:paraId="65595576" w14:textId="77777777" w:rsidR="0003106F" w:rsidRDefault="0003106F" w:rsidP="0003106F">
      <w:pPr>
        <w:jc w:val="center"/>
        <w:rPr>
          <w:rFonts w:eastAsia="Calibri" w:cs="Cordia New"/>
          <w:b/>
          <w:bCs/>
        </w:rPr>
      </w:pPr>
    </w:p>
    <w:p w14:paraId="36711EA0" w14:textId="77777777" w:rsidR="0092677D" w:rsidRPr="003259F0" w:rsidRDefault="0092677D" w:rsidP="0092677D">
      <w:pPr>
        <w:pStyle w:val="Normal-Standard"/>
        <w:rPr>
          <w:rFonts w:eastAsia="Calibri" w:cs="Cordia New"/>
          <w:b/>
          <w:bCs/>
          <w:sz w:val="32"/>
          <w:szCs w:val="32"/>
        </w:rPr>
      </w:pPr>
      <w:r w:rsidRPr="003259F0">
        <w:rPr>
          <w:rFonts w:eastAsia="Calibri" w:cs="Cordia New"/>
          <w:b/>
          <w:bCs/>
          <w:sz w:val="32"/>
          <w:szCs w:val="32"/>
        </w:rPr>
        <w:t>Positive behaviour Support</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2677D" w:rsidRPr="00BC704D" w14:paraId="67D25369" w14:textId="77777777" w:rsidTr="00083510">
        <w:trPr>
          <w:trHeight w:val="132"/>
        </w:trPr>
        <w:tc>
          <w:tcPr>
            <w:tcW w:w="1465" w:type="dxa"/>
          </w:tcPr>
          <w:p w14:paraId="2CB0B1F3" w14:textId="77777777" w:rsidR="0092677D" w:rsidRPr="00BC704D" w:rsidRDefault="0092677D" w:rsidP="00083510">
            <w:pPr>
              <w:pStyle w:val="Normal-Standard"/>
              <w:rPr>
                <w:rFonts w:eastAsia="Calibri" w:cs="Cordia New"/>
              </w:rPr>
            </w:pPr>
            <w:r>
              <w:rPr>
                <w:rFonts w:eastAsia="Calibri" w:cs="Cordia New"/>
                <w:noProof/>
              </w:rPr>
              <w:drawing>
                <wp:inline distT="0" distB="0" distL="0" distR="0" wp14:anchorId="0AD6D27E" wp14:editId="6E55DC1A">
                  <wp:extent cx="603250" cy="60325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11A7783E" w14:textId="77777777" w:rsidR="0092677D" w:rsidRPr="00BC704D" w:rsidRDefault="0092677D" w:rsidP="00083510">
            <w:pPr>
              <w:pStyle w:val="Normal-Standard"/>
              <w:rPr>
                <w:rFonts w:eastAsia="Calibri" w:cs="Cordia New"/>
              </w:rPr>
            </w:pPr>
          </w:p>
          <w:p w14:paraId="60BCA881" w14:textId="77777777" w:rsidR="0092677D" w:rsidRPr="00BC704D" w:rsidRDefault="0092677D" w:rsidP="00083510">
            <w:pPr>
              <w:pStyle w:val="Normal-Standard"/>
              <w:rPr>
                <w:rFonts w:eastAsia="Calibri" w:cs="Cordia New"/>
              </w:rPr>
            </w:pPr>
          </w:p>
          <w:p w14:paraId="40994FBB" w14:textId="77777777" w:rsidR="0092677D" w:rsidRPr="00BC704D" w:rsidRDefault="0092677D" w:rsidP="00083510">
            <w:pPr>
              <w:pStyle w:val="Normal-Standard"/>
              <w:rPr>
                <w:rFonts w:eastAsia="Calibri" w:cs="Cordia New"/>
              </w:rPr>
            </w:pPr>
          </w:p>
        </w:tc>
        <w:tc>
          <w:tcPr>
            <w:tcW w:w="7110" w:type="dxa"/>
          </w:tcPr>
          <w:p w14:paraId="54947DDE" w14:textId="77777777" w:rsidR="0092677D" w:rsidRPr="00BC704D" w:rsidRDefault="0092677D" w:rsidP="00083510">
            <w:pPr>
              <w:pStyle w:val="Normal-Standard"/>
              <w:rPr>
                <w:rFonts w:eastAsia="Calibri" w:cs="Cordia New"/>
              </w:rPr>
            </w:pPr>
          </w:p>
          <w:p w14:paraId="5FAD8BAF" w14:textId="77777777" w:rsidR="0092677D" w:rsidRDefault="0034513D" w:rsidP="00083510">
            <w:pPr>
              <w:pStyle w:val="Normal-Standard"/>
              <w:ind w:left="0"/>
              <w:rPr>
                <w:rFonts w:eastAsia="Calibri" w:cs="Cordia New"/>
              </w:rPr>
            </w:pPr>
            <w:hyperlink r:id="rId37" w:history="1">
              <w:r w:rsidR="0092677D" w:rsidRPr="00433671">
                <w:rPr>
                  <w:rStyle w:val="Hyperlink"/>
                  <w:rFonts w:eastAsia="Calibri" w:cs="Cordia New"/>
                </w:rPr>
                <w:t>https://www.bild.org.uk/wp-content/uploads/2022/06/Good_PBS_POB_SCREEN.pdf</w:t>
              </w:r>
            </w:hyperlink>
          </w:p>
          <w:p w14:paraId="1FD490D8" w14:textId="77777777" w:rsidR="0092677D" w:rsidRDefault="0092677D" w:rsidP="00083510">
            <w:pPr>
              <w:pStyle w:val="Normal-Standard"/>
              <w:ind w:left="0"/>
              <w:rPr>
                <w:rFonts w:eastAsia="Calibri" w:cs="Cordia New"/>
              </w:rPr>
            </w:pPr>
          </w:p>
          <w:p w14:paraId="38C560E5" w14:textId="752BE8A1" w:rsidR="0092677D" w:rsidRDefault="0092677D" w:rsidP="00083510">
            <w:pPr>
              <w:pStyle w:val="Normal-Standard"/>
              <w:ind w:left="0"/>
              <w:rPr>
                <w:rFonts w:eastAsia="Calibri" w:cs="Cordia New"/>
              </w:rPr>
            </w:pPr>
          </w:p>
          <w:p w14:paraId="07231466" w14:textId="77777777" w:rsidR="0092677D" w:rsidRPr="00BC704D" w:rsidRDefault="0092677D" w:rsidP="00083510">
            <w:pPr>
              <w:pStyle w:val="Normal-Standard"/>
              <w:ind w:left="0"/>
              <w:rPr>
                <w:rFonts w:eastAsia="Calibri" w:cs="Cordia New"/>
              </w:rPr>
            </w:pPr>
            <w:r w:rsidRPr="00BC704D">
              <w:rPr>
                <w:rFonts w:eastAsia="Calibri" w:cs="Cordia New"/>
                <w:noProof/>
              </w:rPr>
              <mc:AlternateContent>
                <mc:Choice Requires="wps">
                  <w:drawing>
                    <wp:anchor distT="0" distB="0" distL="114300" distR="114300" simplePos="0" relativeHeight="251708416" behindDoc="0" locked="0" layoutInCell="1" allowOverlap="1" wp14:anchorId="0B7F6F6A" wp14:editId="32E1DC52">
                      <wp:simplePos x="0" y="0"/>
                      <wp:positionH relativeFrom="column">
                        <wp:posOffset>2058339</wp:posOffset>
                      </wp:positionH>
                      <wp:positionV relativeFrom="paragraph">
                        <wp:posOffset>119380</wp:posOffset>
                      </wp:positionV>
                      <wp:extent cx="1494845" cy="1009815"/>
                      <wp:effectExtent l="0" t="0" r="0" b="0"/>
                      <wp:wrapNone/>
                      <wp:docPr id="45"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2C543B3B" w14:textId="77777777" w:rsidR="0092677D" w:rsidRPr="00456A1B" w:rsidRDefault="0092677D" w:rsidP="0092677D">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B7F6F6A" id="_x0000_s1032" style="position:absolute;margin-left:162.05pt;margin-top:9.4pt;width:117.7pt;height: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zlFP3XIBAADRAgAADgAAAAAAAAAAAAAAAAAuAgAAZHJzL2Uyb0RvYy54bWxQ&#10;SwECLQAUAAYACAAAACEAkJh4qeEAAAAKAQAADwAAAAAAAAAAAAAAAADMAwAAZHJzL2Rvd25yZXYu&#10;eG1sUEsFBgAAAAAEAAQA8wAAANoEAAAAAA==&#10;" filled="f" stroked="f">
                      <v:textbox>
                        <w:txbxContent>
                          <w:p w14:paraId="2C543B3B" w14:textId="77777777" w:rsidR="0092677D" w:rsidRPr="00456A1B" w:rsidRDefault="0092677D" w:rsidP="0092677D">
                            <w:pPr>
                              <w:pStyle w:val="NormalWeb"/>
                              <w:spacing w:before="0" w:beforeAutospacing="0" w:after="0" w:afterAutospacing="0"/>
                              <w:rPr>
                                <w:sz w:val="22"/>
                                <w:szCs w:val="22"/>
                              </w:rPr>
                            </w:pPr>
                          </w:p>
                        </w:txbxContent>
                      </v:textbox>
                    </v:rect>
                  </w:pict>
                </mc:Fallback>
              </mc:AlternateContent>
            </w:r>
          </w:p>
        </w:tc>
      </w:tr>
    </w:tbl>
    <w:p w14:paraId="724AF448" w14:textId="77777777" w:rsidR="0003106F" w:rsidRDefault="0003106F" w:rsidP="0003106F">
      <w:pPr>
        <w:jc w:val="center"/>
        <w:rPr>
          <w:rFonts w:eastAsia="Calibri" w:cs="Cordia New"/>
          <w:b/>
          <w:bCs/>
        </w:rPr>
      </w:pPr>
    </w:p>
    <w:p w14:paraId="12FC7079" w14:textId="77777777" w:rsidR="0092677D" w:rsidRPr="003259F0" w:rsidRDefault="0092677D" w:rsidP="0092677D">
      <w:pPr>
        <w:pStyle w:val="Normal-Standard"/>
        <w:rPr>
          <w:rFonts w:eastAsia="Calibri" w:cs="Cordia New"/>
          <w:b/>
          <w:bCs/>
          <w:sz w:val="32"/>
          <w:szCs w:val="32"/>
        </w:rPr>
      </w:pPr>
      <w:r>
        <w:rPr>
          <w:rFonts w:eastAsia="Calibri" w:cs="Cordia New"/>
          <w:b/>
          <w:bCs/>
          <w:sz w:val="32"/>
          <w:szCs w:val="32"/>
        </w:rPr>
        <w:t>Communication</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2677D" w:rsidRPr="00BC704D" w14:paraId="7F7AF3EE" w14:textId="77777777" w:rsidTr="00083510">
        <w:trPr>
          <w:trHeight w:val="132"/>
        </w:trPr>
        <w:tc>
          <w:tcPr>
            <w:tcW w:w="1465" w:type="dxa"/>
          </w:tcPr>
          <w:p w14:paraId="797380B6" w14:textId="77777777" w:rsidR="0092677D" w:rsidRPr="00BC704D" w:rsidRDefault="0092677D" w:rsidP="00083510">
            <w:pPr>
              <w:pStyle w:val="Normal-Standard"/>
              <w:rPr>
                <w:rFonts w:eastAsia="Calibri" w:cs="Cordia New"/>
              </w:rPr>
            </w:pPr>
            <w:r>
              <w:rPr>
                <w:rFonts w:eastAsia="Calibri" w:cs="Cordia New"/>
                <w:noProof/>
              </w:rPr>
              <w:drawing>
                <wp:inline distT="0" distB="0" distL="0" distR="0" wp14:anchorId="2AECE12E" wp14:editId="5C8774F4">
                  <wp:extent cx="603250" cy="6032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5F1DAD24" w14:textId="77777777" w:rsidR="0092677D" w:rsidRPr="00BC704D" w:rsidRDefault="0092677D" w:rsidP="00083510">
            <w:pPr>
              <w:pStyle w:val="Normal-Standard"/>
              <w:rPr>
                <w:rFonts w:eastAsia="Calibri" w:cs="Cordia New"/>
              </w:rPr>
            </w:pPr>
          </w:p>
          <w:p w14:paraId="108834FE" w14:textId="77777777" w:rsidR="0092677D" w:rsidRPr="00BC704D" w:rsidRDefault="0092677D" w:rsidP="00083510">
            <w:pPr>
              <w:pStyle w:val="Normal-Standard"/>
              <w:rPr>
                <w:rFonts w:eastAsia="Calibri" w:cs="Cordia New"/>
              </w:rPr>
            </w:pPr>
          </w:p>
          <w:p w14:paraId="5465B1DD" w14:textId="77777777" w:rsidR="0092677D" w:rsidRPr="00BC704D" w:rsidRDefault="0092677D" w:rsidP="00083510">
            <w:pPr>
              <w:pStyle w:val="Normal-Standard"/>
              <w:rPr>
                <w:rFonts w:eastAsia="Calibri" w:cs="Cordia New"/>
              </w:rPr>
            </w:pPr>
          </w:p>
        </w:tc>
        <w:tc>
          <w:tcPr>
            <w:tcW w:w="7110" w:type="dxa"/>
          </w:tcPr>
          <w:p w14:paraId="5C6550F6" w14:textId="77777777" w:rsidR="0092677D" w:rsidRPr="00BC704D" w:rsidRDefault="0092677D" w:rsidP="00083510">
            <w:pPr>
              <w:pStyle w:val="Normal-Standard"/>
              <w:rPr>
                <w:rFonts w:eastAsia="Calibri" w:cs="Cordia New"/>
              </w:rPr>
            </w:pPr>
          </w:p>
          <w:p w14:paraId="35DFD9DD" w14:textId="77777777" w:rsidR="0092677D" w:rsidRDefault="0092677D" w:rsidP="00083510">
            <w:pPr>
              <w:pStyle w:val="Normal-Standard"/>
              <w:ind w:left="0"/>
              <w:rPr>
                <w:rFonts w:eastAsia="Calibri" w:cs="Cordia New"/>
              </w:rPr>
            </w:pPr>
            <w:r>
              <w:rPr>
                <w:rFonts w:eastAsia="Calibri" w:cs="Cordia New"/>
              </w:rPr>
              <w:t>Accessible Information Standards</w:t>
            </w:r>
          </w:p>
          <w:p w14:paraId="67B5CDB9" w14:textId="77777777" w:rsidR="0092677D" w:rsidRDefault="0092677D" w:rsidP="00083510">
            <w:pPr>
              <w:pStyle w:val="Normal-Standard"/>
              <w:ind w:left="0"/>
              <w:rPr>
                <w:rFonts w:eastAsia="Calibri" w:cs="Cordia New"/>
              </w:rPr>
            </w:pPr>
          </w:p>
          <w:p w14:paraId="44A21543" w14:textId="77777777" w:rsidR="0092677D" w:rsidRDefault="0092677D" w:rsidP="00083510">
            <w:pPr>
              <w:pStyle w:val="Normal-Standard"/>
              <w:ind w:left="0"/>
              <w:rPr>
                <w:rFonts w:eastAsia="Calibri" w:cs="Cordia New"/>
              </w:rPr>
            </w:pPr>
          </w:p>
          <w:p w14:paraId="19168A20" w14:textId="77777777" w:rsidR="0092677D" w:rsidRDefault="0092677D" w:rsidP="00083510">
            <w:pPr>
              <w:pStyle w:val="Normal-Standard"/>
              <w:ind w:left="0"/>
              <w:rPr>
                <w:rFonts w:eastAsia="Calibri" w:cs="Cordia New"/>
              </w:rPr>
            </w:pPr>
          </w:p>
          <w:p w14:paraId="10BDBEDA" w14:textId="77777777" w:rsidR="0092677D" w:rsidRPr="00BC704D" w:rsidRDefault="0092677D" w:rsidP="00083510">
            <w:pPr>
              <w:pStyle w:val="Normal-Standard"/>
              <w:rPr>
                <w:rFonts w:eastAsia="Calibri" w:cs="Cordia New"/>
              </w:rPr>
            </w:pPr>
            <w:r>
              <w:rPr>
                <w:rFonts w:eastAsia="Calibri" w:cs="Cordia New"/>
                <w:noProof/>
              </w:rPr>
              <w:drawing>
                <wp:inline distT="0" distB="0" distL="0" distR="0" wp14:anchorId="539EAD46" wp14:editId="096A4135">
                  <wp:extent cx="1948180" cy="1426239"/>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55575" cy="1431653"/>
                          </a:xfrm>
                          <a:prstGeom prst="rect">
                            <a:avLst/>
                          </a:prstGeom>
                          <a:noFill/>
                        </pic:spPr>
                      </pic:pic>
                    </a:graphicData>
                  </a:graphic>
                </wp:inline>
              </w:drawing>
            </w:r>
          </w:p>
          <w:p w14:paraId="5A4F60C6" w14:textId="77777777" w:rsidR="0092677D" w:rsidRPr="00BC704D" w:rsidRDefault="0092677D" w:rsidP="00083510">
            <w:pPr>
              <w:pStyle w:val="Normal-Standard"/>
              <w:rPr>
                <w:rFonts w:eastAsia="Calibri" w:cs="Cordia New"/>
              </w:rPr>
            </w:pPr>
            <w:r w:rsidRPr="003259F0">
              <w:rPr>
                <w:rFonts w:eastAsia="Calibri" w:cs="Cordia New"/>
              </w:rPr>
              <w:t xml:space="preserve">More info </w:t>
            </w:r>
            <w:proofErr w:type="gramStart"/>
            <w:r w:rsidRPr="003259F0">
              <w:rPr>
                <w:rFonts w:eastAsia="Calibri" w:cs="Cordia New"/>
              </w:rPr>
              <w:t>https://www.england.nhs.uk/about/equality/equality-hub/patient-equalities-programme/equality-frameworks-and-information-standards/accessibleinfo/ )</w:t>
            </w:r>
            <w:proofErr w:type="gramEnd"/>
          </w:p>
          <w:p w14:paraId="324072E2" w14:textId="77777777" w:rsidR="0092677D" w:rsidRPr="00BC704D" w:rsidRDefault="0092677D" w:rsidP="00083510">
            <w:pPr>
              <w:pStyle w:val="Normal-Standard"/>
              <w:rPr>
                <w:rFonts w:eastAsia="Calibri" w:cs="Cordia New"/>
              </w:rPr>
            </w:pPr>
          </w:p>
          <w:p w14:paraId="6D84119B" w14:textId="77777777" w:rsidR="0092677D" w:rsidRDefault="0092677D" w:rsidP="00083510">
            <w:pPr>
              <w:pStyle w:val="Normal-Standard"/>
              <w:rPr>
                <w:rFonts w:eastAsia="Calibri" w:cs="Cordia New"/>
              </w:rPr>
            </w:pPr>
            <w:r w:rsidRPr="008877FF">
              <w:rPr>
                <w:rFonts w:eastAsia="Calibri" w:cs="Cordia New"/>
              </w:rPr>
              <w:t>Free guides (plainenglish.co.uk)</w:t>
            </w:r>
          </w:p>
          <w:p w14:paraId="7EA4486A" w14:textId="77777777" w:rsidR="0092677D" w:rsidRPr="00BC704D" w:rsidRDefault="0092677D" w:rsidP="00083510">
            <w:pPr>
              <w:pStyle w:val="Normal-Standard"/>
              <w:rPr>
                <w:rFonts w:eastAsia="Calibri" w:cs="Cordia New"/>
              </w:rPr>
            </w:pPr>
            <w:r w:rsidRPr="008877FF">
              <w:rPr>
                <w:rFonts w:eastAsia="Calibri" w:cs="Cordia New"/>
              </w:rPr>
              <w:lastRenderedPageBreak/>
              <w:t>Think Local Act Personal (TLAP) Care and Support Jargon Buster is a directory of Plain English definitions of commonly used words and phrases in health and social care</w:t>
            </w:r>
            <w:r w:rsidRPr="00BC704D">
              <w:rPr>
                <w:rFonts w:eastAsia="Calibri" w:cs="Cordia New"/>
                <w:noProof/>
              </w:rPr>
              <mc:AlternateContent>
                <mc:Choice Requires="wps">
                  <w:drawing>
                    <wp:anchor distT="0" distB="0" distL="114300" distR="114300" simplePos="0" relativeHeight="251710464" behindDoc="0" locked="0" layoutInCell="1" allowOverlap="1" wp14:anchorId="4C543B83" wp14:editId="567BDF57">
                      <wp:simplePos x="0" y="0"/>
                      <wp:positionH relativeFrom="column">
                        <wp:posOffset>2058339</wp:posOffset>
                      </wp:positionH>
                      <wp:positionV relativeFrom="paragraph">
                        <wp:posOffset>119380</wp:posOffset>
                      </wp:positionV>
                      <wp:extent cx="1494845" cy="1009815"/>
                      <wp:effectExtent l="0" t="0" r="0" b="0"/>
                      <wp:wrapNone/>
                      <wp:docPr id="54"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36E18956" w14:textId="77777777" w:rsidR="0092677D" w:rsidRPr="00456A1B" w:rsidRDefault="0092677D" w:rsidP="0092677D">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C543B83" id="_x0000_s1033" style="position:absolute;left:0;text-align:left;margin-left:162.05pt;margin-top:9.4pt;width:117.7pt;height:7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hHE3anIBAADRAgAADgAAAAAAAAAAAAAAAAAuAgAAZHJzL2Uyb0RvYy54bWxQ&#10;SwECLQAUAAYACAAAACEAkJh4qeEAAAAKAQAADwAAAAAAAAAAAAAAAADMAwAAZHJzL2Rvd25yZXYu&#10;eG1sUEsFBgAAAAAEAAQA8wAAANoEAAAAAA==&#10;" filled="f" stroked="f">
                      <v:textbox>
                        <w:txbxContent>
                          <w:p w14:paraId="36E18956" w14:textId="77777777" w:rsidR="0092677D" w:rsidRPr="00456A1B" w:rsidRDefault="0092677D" w:rsidP="0092677D">
                            <w:pPr>
                              <w:pStyle w:val="NormalWeb"/>
                              <w:spacing w:before="0" w:beforeAutospacing="0" w:after="0" w:afterAutospacing="0"/>
                              <w:rPr>
                                <w:sz w:val="22"/>
                                <w:szCs w:val="22"/>
                              </w:rPr>
                            </w:pPr>
                          </w:p>
                        </w:txbxContent>
                      </v:textbox>
                    </v:rect>
                  </w:pict>
                </mc:Fallback>
              </mc:AlternateContent>
            </w:r>
          </w:p>
        </w:tc>
      </w:tr>
    </w:tbl>
    <w:p w14:paraId="179669BE" w14:textId="77777777" w:rsidR="0003106F" w:rsidRDefault="0003106F" w:rsidP="0003106F">
      <w:pPr>
        <w:jc w:val="center"/>
        <w:rPr>
          <w:rFonts w:eastAsia="Calibri" w:cs="Cordia New"/>
          <w:b/>
          <w:bCs/>
        </w:rPr>
      </w:pPr>
    </w:p>
    <w:p w14:paraId="7C56B1B1" w14:textId="090E5771" w:rsidR="0003106F" w:rsidRPr="0003106F" w:rsidRDefault="00C33995" w:rsidP="00C33995">
      <w:pPr>
        <w:rPr>
          <w:rFonts w:eastAsia="Calibri" w:cs="Cordia New"/>
          <w:b/>
          <w:bCs/>
          <w:sz w:val="32"/>
          <w:szCs w:val="32"/>
        </w:rPr>
      </w:pPr>
      <w:r w:rsidRPr="00C33995">
        <w:rPr>
          <w:rFonts w:eastAsia="Calibri" w:cs="Cordia New"/>
          <w:b/>
          <w:bCs/>
          <w:sz w:val="32"/>
          <w:szCs w:val="32"/>
        </w:rPr>
        <w:t>Communication: Paraphrasing and Reflecting</w:t>
      </w:r>
    </w:p>
    <w:p w14:paraId="24EBD694" w14:textId="77777777" w:rsidR="0003106F" w:rsidRPr="0003106F" w:rsidRDefault="0003106F" w:rsidP="0003106F">
      <w:pPr>
        <w:jc w:val="center"/>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03106F" w:rsidRPr="0003106F" w14:paraId="1DBE4F7C" w14:textId="77777777" w:rsidTr="007F5590">
        <w:trPr>
          <w:trHeight w:val="132"/>
        </w:trPr>
        <w:tc>
          <w:tcPr>
            <w:tcW w:w="1465" w:type="dxa"/>
          </w:tcPr>
          <w:p w14:paraId="0693A83D" w14:textId="77777777" w:rsidR="0003106F" w:rsidRPr="0003106F" w:rsidRDefault="0003106F" w:rsidP="0003106F">
            <w:pPr>
              <w:jc w:val="center"/>
              <w:rPr>
                <w:rFonts w:eastAsia="Calibri" w:cs="Cordia New"/>
              </w:rPr>
            </w:pPr>
          </w:p>
          <w:p w14:paraId="69A9CFAD" w14:textId="24B08BCE" w:rsidR="0003106F" w:rsidRPr="0003106F" w:rsidRDefault="0003106F" w:rsidP="0003106F">
            <w:pPr>
              <w:jc w:val="center"/>
              <w:rPr>
                <w:rFonts w:eastAsia="Calibri" w:cs="Cordia New"/>
              </w:rPr>
            </w:pPr>
          </w:p>
          <w:p w14:paraId="3290FD6F" w14:textId="77777777" w:rsidR="0003106F" w:rsidRPr="0003106F" w:rsidRDefault="0003106F" w:rsidP="0003106F">
            <w:pPr>
              <w:jc w:val="center"/>
              <w:rPr>
                <w:rFonts w:eastAsia="Calibri" w:cs="Cordia New"/>
              </w:rPr>
            </w:pPr>
          </w:p>
          <w:p w14:paraId="7F576024" w14:textId="417B3716" w:rsidR="0003106F" w:rsidRPr="0003106F" w:rsidRDefault="0003106F" w:rsidP="0003106F">
            <w:pPr>
              <w:jc w:val="center"/>
              <w:rPr>
                <w:rFonts w:eastAsia="Calibri" w:cs="Cordia New"/>
              </w:rPr>
            </w:pPr>
            <w:r>
              <w:rPr>
                <w:rFonts w:eastAsia="Calibri" w:cs="Cordia New"/>
                <w:noProof/>
              </w:rPr>
              <w:drawing>
                <wp:inline distT="0" distB="0" distL="0" distR="0" wp14:anchorId="23436B0A" wp14:editId="003662DC">
                  <wp:extent cx="408305" cy="4083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tc>
        <w:tc>
          <w:tcPr>
            <w:tcW w:w="7110" w:type="dxa"/>
          </w:tcPr>
          <w:p w14:paraId="56103698" w14:textId="77777777" w:rsidR="0003106F" w:rsidRPr="0003106F" w:rsidRDefault="0003106F" w:rsidP="0003106F">
            <w:pPr>
              <w:jc w:val="center"/>
              <w:rPr>
                <w:rFonts w:eastAsia="Calibri" w:cs="Cordia New"/>
              </w:rPr>
            </w:pPr>
          </w:p>
          <w:p w14:paraId="69E63466" w14:textId="77777777" w:rsidR="0092677D" w:rsidRPr="0092677D" w:rsidRDefault="0092677D" w:rsidP="0092677D">
            <w:pPr>
              <w:jc w:val="center"/>
              <w:rPr>
                <w:rFonts w:eastAsia="Calibri" w:cs="Cordia New"/>
                <w:sz w:val="24"/>
                <w:szCs w:val="24"/>
              </w:rPr>
            </w:pPr>
            <w:r w:rsidRPr="0092677D">
              <w:rPr>
                <w:rFonts w:eastAsia="Calibri" w:cs="Cordia New"/>
                <w:sz w:val="24"/>
                <w:szCs w:val="24"/>
              </w:rPr>
              <w:t>Client (Mohammed): My ex-wife phoned me yesterday; she told me that our daughter Nadia (who is only 9) is very ill after a car accident. I am feeling very scared for her. They live in France, so I am going to have to travel to see her, and now I have been made redundant, I don’t know how I can afford to go.</w:t>
            </w:r>
          </w:p>
          <w:p w14:paraId="3F750D90" w14:textId="77777777" w:rsidR="0092677D" w:rsidRPr="0092677D" w:rsidRDefault="0092677D" w:rsidP="0092677D">
            <w:pPr>
              <w:jc w:val="center"/>
              <w:rPr>
                <w:rFonts w:eastAsia="Calibri" w:cs="Cordia New"/>
                <w:sz w:val="24"/>
                <w:szCs w:val="24"/>
              </w:rPr>
            </w:pPr>
            <w:r w:rsidRPr="0092677D">
              <w:rPr>
                <w:rFonts w:eastAsia="Calibri" w:cs="Cordia New"/>
                <w:sz w:val="24"/>
                <w:szCs w:val="24"/>
              </w:rPr>
              <w:t>Using the case note above, try paraphrasing it- what could you say to reflect it to the client?</w:t>
            </w:r>
          </w:p>
          <w:p w14:paraId="26469ADC" w14:textId="77777777" w:rsidR="0092677D" w:rsidRDefault="0092677D" w:rsidP="0003106F">
            <w:pPr>
              <w:pBdr>
                <w:top w:val="single" w:sz="6" w:space="1" w:color="auto"/>
                <w:bottom w:val="single" w:sz="6" w:space="1" w:color="auto"/>
              </w:pBdr>
              <w:jc w:val="center"/>
              <w:rPr>
                <w:rFonts w:eastAsia="Calibri" w:cs="Cordia New"/>
                <w:sz w:val="24"/>
                <w:szCs w:val="24"/>
              </w:rPr>
            </w:pPr>
          </w:p>
          <w:p w14:paraId="176E9DCA" w14:textId="77777777" w:rsidR="0092677D" w:rsidRDefault="0092677D" w:rsidP="0003106F">
            <w:pPr>
              <w:pBdr>
                <w:bottom w:val="single" w:sz="6" w:space="1" w:color="auto"/>
                <w:between w:val="single" w:sz="6" w:space="1" w:color="auto"/>
              </w:pBdr>
              <w:jc w:val="center"/>
              <w:rPr>
                <w:rFonts w:eastAsia="Calibri" w:cs="Cordia New"/>
                <w:sz w:val="24"/>
                <w:szCs w:val="24"/>
              </w:rPr>
            </w:pPr>
          </w:p>
          <w:p w14:paraId="4E9F9A63" w14:textId="77777777" w:rsidR="0092677D" w:rsidRDefault="0092677D" w:rsidP="0003106F">
            <w:pPr>
              <w:jc w:val="center"/>
              <w:rPr>
                <w:rFonts w:eastAsia="Calibri" w:cs="Cordia New"/>
                <w:sz w:val="24"/>
                <w:szCs w:val="24"/>
              </w:rPr>
            </w:pPr>
          </w:p>
          <w:p w14:paraId="496EDBB3" w14:textId="77777777" w:rsidR="0092677D" w:rsidRDefault="0092677D" w:rsidP="0003106F">
            <w:pPr>
              <w:jc w:val="center"/>
              <w:rPr>
                <w:rFonts w:eastAsia="Calibri" w:cs="Cordia New"/>
                <w:sz w:val="24"/>
                <w:szCs w:val="24"/>
              </w:rPr>
            </w:pPr>
          </w:p>
          <w:p w14:paraId="470B4640" w14:textId="67628400" w:rsidR="0003106F" w:rsidRPr="00C33995" w:rsidRDefault="0003106F" w:rsidP="0003106F">
            <w:pPr>
              <w:jc w:val="center"/>
              <w:rPr>
                <w:rFonts w:eastAsia="Calibri" w:cs="Cordia New"/>
                <w:sz w:val="24"/>
                <w:szCs w:val="24"/>
              </w:rPr>
            </w:pPr>
            <w:r w:rsidRPr="00C33995">
              <w:rPr>
                <w:rFonts w:eastAsia="Calibri" w:cs="Cordia New"/>
                <w:sz w:val="24"/>
                <w:szCs w:val="24"/>
              </w:rPr>
              <w:t xml:space="preserve">In pairs </w:t>
            </w:r>
            <w:r w:rsidR="00C33995">
              <w:rPr>
                <w:rFonts w:eastAsia="Calibri" w:cs="Cordia New"/>
                <w:sz w:val="24"/>
                <w:szCs w:val="24"/>
              </w:rPr>
              <w:t>learners</w:t>
            </w:r>
            <w:r w:rsidRPr="00C33995">
              <w:rPr>
                <w:rFonts w:eastAsia="Calibri" w:cs="Cordia New"/>
                <w:sz w:val="24"/>
                <w:szCs w:val="24"/>
              </w:rPr>
              <w:t xml:space="preserve"> to take turns telling each other </w:t>
            </w:r>
            <w:proofErr w:type="gramStart"/>
            <w:r w:rsidRPr="00C33995">
              <w:rPr>
                <w:rFonts w:eastAsia="Calibri" w:cs="Cordia New"/>
                <w:sz w:val="24"/>
                <w:szCs w:val="24"/>
              </w:rPr>
              <w:t>‘a</w:t>
            </w:r>
            <w:proofErr w:type="gramEnd"/>
            <w:r w:rsidRPr="00C33995">
              <w:rPr>
                <w:rFonts w:eastAsia="Calibri" w:cs="Cordia New"/>
                <w:sz w:val="24"/>
                <w:szCs w:val="24"/>
              </w:rPr>
              <w:t xml:space="preserve"> story’ about their daily routine</w:t>
            </w:r>
            <w:r w:rsidR="00C33995" w:rsidRPr="00C33995">
              <w:rPr>
                <w:rFonts w:eastAsia="Calibri" w:cs="Cordia New"/>
                <w:sz w:val="24"/>
                <w:szCs w:val="24"/>
              </w:rPr>
              <w:t xml:space="preserve"> </w:t>
            </w:r>
            <w:r w:rsidRPr="00C33995">
              <w:rPr>
                <w:rFonts w:eastAsia="Calibri" w:cs="Cordia New"/>
                <w:sz w:val="24"/>
                <w:szCs w:val="24"/>
              </w:rPr>
              <w:t xml:space="preserve">or </w:t>
            </w:r>
            <w:r w:rsidR="00C33995">
              <w:rPr>
                <w:rFonts w:eastAsia="Calibri" w:cs="Cordia New"/>
                <w:sz w:val="24"/>
                <w:szCs w:val="24"/>
              </w:rPr>
              <w:t>describing</w:t>
            </w:r>
            <w:r w:rsidRPr="00C33995">
              <w:rPr>
                <w:rFonts w:eastAsia="Calibri" w:cs="Cordia New"/>
                <w:sz w:val="24"/>
                <w:szCs w:val="24"/>
              </w:rPr>
              <w:t xml:space="preserve"> a recent day they have had.</w:t>
            </w:r>
          </w:p>
          <w:p w14:paraId="7627D536" w14:textId="77777777" w:rsidR="0003106F" w:rsidRPr="0003106F" w:rsidRDefault="0003106F" w:rsidP="0003106F">
            <w:pPr>
              <w:jc w:val="center"/>
              <w:rPr>
                <w:rFonts w:eastAsia="Calibri" w:cs="Cordia New"/>
                <w:sz w:val="24"/>
                <w:szCs w:val="24"/>
              </w:rPr>
            </w:pPr>
          </w:p>
          <w:p w14:paraId="1B5F1284" w14:textId="77777777" w:rsidR="0003106F" w:rsidRPr="0003106F" w:rsidRDefault="0003106F" w:rsidP="0003106F">
            <w:pPr>
              <w:jc w:val="center"/>
              <w:rPr>
                <w:rFonts w:eastAsia="Calibri" w:cs="Cordia New"/>
                <w:sz w:val="24"/>
                <w:szCs w:val="24"/>
              </w:rPr>
            </w:pPr>
          </w:p>
          <w:p w14:paraId="29560D00" w14:textId="5882620F" w:rsidR="0003106F" w:rsidRPr="0003106F" w:rsidRDefault="0003106F" w:rsidP="0003106F">
            <w:pPr>
              <w:jc w:val="center"/>
              <w:rPr>
                <w:rFonts w:eastAsia="Calibri" w:cs="Cordia New"/>
                <w:sz w:val="24"/>
                <w:szCs w:val="24"/>
              </w:rPr>
            </w:pPr>
            <w:r w:rsidRPr="0003106F">
              <w:rPr>
                <w:rFonts w:eastAsia="Calibri" w:cs="Cordia New"/>
                <w:sz w:val="24"/>
                <w:szCs w:val="24"/>
              </w:rPr>
              <w:t>Start by listening</w:t>
            </w:r>
            <w:r w:rsidR="00C33995">
              <w:rPr>
                <w:rFonts w:eastAsia="Calibri" w:cs="Cordia New"/>
                <w:sz w:val="24"/>
                <w:szCs w:val="24"/>
              </w:rPr>
              <w:t>.</w:t>
            </w:r>
          </w:p>
          <w:p w14:paraId="653D7192" w14:textId="0F9EC1ED" w:rsidR="0003106F" w:rsidRPr="0003106F" w:rsidRDefault="0003106F" w:rsidP="0003106F">
            <w:pPr>
              <w:jc w:val="center"/>
              <w:rPr>
                <w:rFonts w:eastAsia="Calibri" w:cs="Cordia New"/>
                <w:sz w:val="24"/>
                <w:szCs w:val="24"/>
              </w:rPr>
            </w:pPr>
            <w:r w:rsidRPr="0003106F">
              <w:rPr>
                <w:rFonts w:eastAsia="Calibri" w:cs="Cordia New"/>
                <w:sz w:val="24"/>
                <w:szCs w:val="24"/>
              </w:rPr>
              <w:t>Focus on feelings and thoughts</w:t>
            </w:r>
            <w:r w:rsidR="00C33995">
              <w:rPr>
                <w:rFonts w:eastAsia="Calibri" w:cs="Cordia New"/>
                <w:sz w:val="24"/>
                <w:szCs w:val="24"/>
              </w:rPr>
              <w:t>.</w:t>
            </w:r>
          </w:p>
          <w:p w14:paraId="013ACD34" w14:textId="00CB3AE3" w:rsidR="0003106F" w:rsidRPr="0003106F" w:rsidRDefault="0003106F" w:rsidP="0003106F">
            <w:pPr>
              <w:jc w:val="center"/>
              <w:rPr>
                <w:rFonts w:eastAsia="Calibri" w:cs="Cordia New"/>
                <w:sz w:val="24"/>
                <w:szCs w:val="24"/>
              </w:rPr>
            </w:pPr>
            <w:r w:rsidRPr="0003106F">
              <w:rPr>
                <w:rFonts w:eastAsia="Calibri" w:cs="Cordia New"/>
                <w:sz w:val="24"/>
                <w:szCs w:val="24"/>
              </w:rPr>
              <w:t xml:space="preserve">Capture the essence of the </w:t>
            </w:r>
            <w:r w:rsidR="00C33995" w:rsidRPr="0003106F">
              <w:rPr>
                <w:rFonts w:eastAsia="Calibri" w:cs="Cordia New"/>
                <w:sz w:val="24"/>
                <w:szCs w:val="24"/>
              </w:rPr>
              <w:t>message.</w:t>
            </w:r>
          </w:p>
          <w:p w14:paraId="47DEEB3A" w14:textId="77777777" w:rsidR="0003106F" w:rsidRPr="0003106F" w:rsidRDefault="0003106F" w:rsidP="0003106F">
            <w:pPr>
              <w:jc w:val="center"/>
              <w:rPr>
                <w:rFonts w:eastAsia="Calibri" w:cs="Cordia New"/>
                <w:sz w:val="24"/>
                <w:szCs w:val="24"/>
              </w:rPr>
            </w:pPr>
            <w:r w:rsidRPr="0003106F">
              <w:rPr>
                <w:rFonts w:eastAsia="Calibri" w:cs="Cordia New"/>
                <w:sz w:val="24"/>
                <w:szCs w:val="24"/>
              </w:rPr>
              <w:t>Offer a brief version of what has been said.</w:t>
            </w:r>
          </w:p>
          <w:p w14:paraId="4DF2F7C6" w14:textId="77777777" w:rsidR="0003106F" w:rsidRPr="0003106F" w:rsidRDefault="0003106F" w:rsidP="0003106F">
            <w:pPr>
              <w:jc w:val="center"/>
              <w:rPr>
                <w:rFonts w:eastAsia="Calibri" w:cs="Cordia New"/>
                <w:sz w:val="24"/>
                <w:szCs w:val="24"/>
              </w:rPr>
            </w:pPr>
          </w:p>
          <w:p w14:paraId="1692E7B5" w14:textId="7D1834DA" w:rsidR="0003106F" w:rsidRPr="00C33995" w:rsidRDefault="0003106F" w:rsidP="0003106F">
            <w:pPr>
              <w:jc w:val="center"/>
              <w:rPr>
                <w:rFonts w:eastAsia="Calibri" w:cs="Cordia New"/>
                <w:sz w:val="24"/>
                <w:szCs w:val="24"/>
              </w:rPr>
            </w:pPr>
            <w:r w:rsidRPr="00C33995">
              <w:rPr>
                <w:rFonts w:eastAsia="Calibri" w:cs="Cordia New"/>
                <w:sz w:val="24"/>
                <w:szCs w:val="24"/>
              </w:rPr>
              <w:t>Please could you tell me about your day so far…</w:t>
            </w:r>
          </w:p>
          <w:p w14:paraId="435D6131" w14:textId="77777777" w:rsidR="0003106F" w:rsidRDefault="0003106F" w:rsidP="0003106F">
            <w:pPr>
              <w:jc w:val="center"/>
              <w:rPr>
                <w:rFonts w:eastAsia="Calibri" w:cs="Cordia New"/>
              </w:rPr>
            </w:pPr>
          </w:p>
          <w:p w14:paraId="05EAD102" w14:textId="77777777" w:rsidR="0003106F" w:rsidRDefault="0003106F" w:rsidP="0003106F">
            <w:pPr>
              <w:pBdr>
                <w:top w:val="single" w:sz="6" w:space="1" w:color="auto"/>
                <w:bottom w:val="single" w:sz="6" w:space="1" w:color="auto"/>
              </w:pBdr>
              <w:jc w:val="center"/>
              <w:rPr>
                <w:rFonts w:eastAsia="Calibri" w:cs="Cordia New"/>
              </w:rPr>
            </w:pPr>
          </w:p>
          <w:p w14:paraId="2E6AD826" w14:textId="77777777" w:rsidR="0003106F" w:rsidRDefault="0003106F" w:rsidP="0003106F">
            <w:pPr>
              <w:pBdr>
                <w:bottom w:val="single" w:sz="6" w:space="1" w:color="auto"/>
                <w:between w:val="single" w:sz="6" w:space="1" w:color="auto"/>
              </w:pBdr>
              <w:jc w:val="center"/>
              <w:rPr>
                <w:rFonts w:eastAsia="Calibri" w:cs="Cordia New"/>
              </w:rPr>
            </w:pPr>
          </w:p>
          <w:p w14:paraId="3B078E1B" w14:textId="77777777" w:rsidR="0003106F" w:rsidRDefault="0003106F" w:rsidP="0003106F">
            <w:pPr>
              <w:pBdr>
                <w:bottom w:val="single" w:sz="6" w:space="1" w:color="auto"/>
                <w:between w:val="single" w:sz="6" w:space="1" w:color="auto"/>
              </w:pBdr>
              <w:jc w:val="center"/>
              <w:rPr>
                <w:rFonts w:eastAsia="Calibri" w:cs="Cordia New"/>
              </w:rPr>
            </w:pPr>
          </w:p>
          <w:p w14:paraId="2A0F8F1F" w14:textId="77777777" w:rsidR="0003106F" w:rsidRDefault="0003106F" w:rsidP="0003106F">
            <w:pPr>
              <w:pBdr>
                <w:bottom w:val="single" w:sz="6" w:space="1" w:color="auto"/>
                <w:between w:val="single" w:sz="6" w:space="1" w:color="auto"/>
              </w:pBdr>
              <w:jc w:val="center"/>
              <w:rPr>
                <w:rFonts w:eastAsia="Calibri" w:cs="Cordia New"/>
              </w:rPr>
            </w:pPr>
          </w:p>
          <w:p w14:paraId="09510E00" w14:textId="77777777" w:rsidR="0003106F" w:rsidRDefault="0003106F" w:rsidP="0003106F">
            <w:pPr>
              <w:pBdr>
                <w:bottom w:val="single" w:sz="6" w:space="1" w:color="auto"/>
                <w:between w:val="single" w:sz="6" w:space="1" w:color="auto"/>
              </w:pBdr>
              <w:jc w:val="center"/>
              <w:rPr>
                <w:rFonts w:eastAsia="Calibri" w:cs="Cordia New"/>
              </w:rPr>
            </w:pPr>
          </w:p>
          <w:p w14:paraId="44E70712" w14:textId="77777777" w:rsidR="0003106F" w:rsidRDefault="0003106F" w:rsidP="0003106F">
            <w:pPr>
              <w:pBdr>
                <w:bottom w:val="single" w:sz="6" w:space="1" w:color="auto"/>
                <w:between w:val="single" w:sz="6" w:space="1" w:color="auto"/>
              </w:pBdr>
              <w:jc w:val="center"/>
              <w:rPr>
                <w:rFonts w:eastAsia="Calibri" w:cs="Cordia New"/>
              </w:rPr>
            </w:pPr>
          </w:p>
          <w:p w14:paraId="6F0CA519" w14:textId="77777777" w:rsidR="0003106F" w:rsidRDefault="0003106F" w:rsidP="0003106F">
            <w:pPr>
              <w:pBdr>
                <w:bottom w:val="single" w:sz="6" w:space="1" w:color="auto"/>
                <w:between w:val="single" w:sz="6" w:space="1" w:color="auto"/>
              </w:pBdr>
              <w:jc w:val="center"/>
              <w:rPr>
                <w:rFonts w:eastAsia="Calibri" w:cs="Cordia New"/>
              </w:rPr>
            </w:pPr>
          </w:p>
          <w:p w14:paraId="4E201817" w14:textId="77777777" w:rsidR="0003106F" w:rsidRDefault="0003106F" w:rsidP="0003106F">
            <w:pPr>
              <w:pBdr>
                <w:bottom w:val="single" w:sz="6" w:space="1" w:color="auto"/>
                <w:between w:val="single" w:sz="6" w:space="1" w:color="auto"/>
              </w:pBdr>
              <w:jc w:val="center"/>
              <w:rPr>
                <w:rFonts w:eastAsia="Calibri" w:cs="Cordia New"/>
              </w:rPr>
            </w:pPr>
          </w:p>
          <w:p w14:paraId="61A2041B" w14:textId="77777777" w:rsidR="0003106F" w:rsidRDefault="0003106F" w:rsidP="0003106F">
            <w:pPr>
              <w:pBdr>
                <w:bottom w:val="single" w:sz="6" w:space="1" w:color="auto"/>
                <w:between w:val="single" w:sz="6" w:space="1" w:color="auto"/>
              </w:pBdr>
              <w:jc w:val="center"/>
              <w:rPr>
                <w:rFonts w:eastAsia="Calibri" w:cs="Cordia New"/>
              </w:rPr>
            </w:pPr>
          </w:p>
          <w:p w14:paraId="7766FB8C" w14:textId="77777777" w:rsidR="0003106F" w:rsidRDefault="0003106F" w:rsidP="0003106F">
            <w:pPr>
              <w:pBdr>
                <w:bottom w:val="single" w:sz="6" w:space="1" w:color="auto"/>
                <w:between w:val="single" w:sz="6" w:space="1" w:color="auto"/>
              </w:pBdr>
              <w:jc w:val="center"/>
              <w:rPr>
                <w:rFonts w:eastAsia="Calibri" w:cs="Cordia New"/>
              </w:rPr>
            </w:pPr>
          </w:p>
          <w:p w14:paraId="61DDF5F4" w14:textId="77777777" w:rsidR="0003106F" w:rsidRDefault="0003106F" w:rsidP="0003106F">
            <w:pPr>
              <w:pBdr>
                <w:bottom w:val="single" w:sz="6" w:space="1" w:color="auto"/>
                <w:between w:val="single" w:sz="6" w:space="1" w:color="auto"/>
              </w:pBdr>
              <w:jc w:val="center"/>
              <w:rPr>
                <w:rFonts w:eastAsia="Calibri" w:cs="Cordia New"/>
              </w:rPr>
            </w:pPr>
          </w:p>
          <w:p w14:paraId="54F16145" w14:textId="77777777" w:rsidR="0003106F" w:rsidRDefault="0003106F" w:rsidP="0003106F">
            <w:pPr>
              <w:pBdr>
                <w:bottom w:val="single" w:sz="6" w:space="1" w:color="auto"/>
                <w:between w:val="single" w:sz="6" w:space="1" w:color="auto"/>
              </w:pBdr>
              <w:jc w:val="center"/>
              <w:rPr>
                <w:rFonts w:eastAsia="Calibri" w:cs="Cordia New"/>
              </w:rPr>
            </w:pPr>
          </w:p>
          <w:p w14:paraId="3F9F2E22" w14:textId="77777777" w:rsidR="0003106F" w:rsidRDefault="0003106F" w:rsidP="0003106F">
            <w:pPr>
              <w:pBdr>
                <w:bottom w:val="single" w:sz="6" w:space="1" w:color="auto"/>
                <w:between w:val="single" w:sz="6" w:space="1" w:color="auto"/>
              </w:pBdr>
              <w:jc w:val="center"/>
              <w:rPr>
                <w:rFonts w:eastAsia="Calibri" w:cs="Cordia New"/>
              </w:rPr>
            </w:pPr>
          </w:p>
          <w:p w14:paraId="6F974577" w14:textId="77777777" w:rsidR="0003106F" w:rsidRDefault="0003106F" w:rsidP="0003106F">
            <w:pPr>
              <w:pBdr>
                <w:bottom w:val="single" w:sz="6" w:space="1" w:color="auto"/>
                <w:between w:val="single" w:sz="6" w:space="1" w:color="auto"/>
              </w:pBdr>
              <w:jc w:val="center"/>
              <w:rPr>
                <w:rFonts w:eastAsia="Calibri" w:cs="Cordia New"/>
              </w:rPr>
            </w:pPr>
          </w:p>
          <w:p w14:paraId="2BAD1F80" w14:textId="77777777" w:rsidR="0003106F" w:rsidRDefault="0003106F" w:rsidP="0003106F">
            <w:pPr>
              <w:pBdr>
                <w:bottom w:val="single" w:sz="6" w:space="1" w:color="auto"/>
                <w:between w:val="single" w:sz="6" w:space="1" w:color="auto"/>
              </w:pBdr>
              <w:jc w:val="center"/>
              <w:rPr>
                <w:rFonts w:eastAsia="Calibri" w:cs="Cordia New"/>
              </w:rPr>
            </w:pPr>
          </w:p>
          <w:p w14:paraId="758AFACF" w14:textId="77777777" w:rsidR="00C33995" w:rsidRPr="0003106F" w:rsidRDefault="00C33995" w:rsidP="0003106F">
            <w:pPr>
              <w:jc w:val="center"/>
              <w:rPr>
                <w:rFonts w:eastAsia="Calibri" w:cs="Cordia New"/>
              </w:rPr>
            </w:pPr>
          </w:p>
          <w:p w14:paraId="1CCFD828" w14:textId="77777777" w:rsidR="0003106F" w:rsidRPr="0003106F" w:rsidRDefault="0003106F" w:rsidP="0003106F">
            <w:pPr>
              <w:jc w:val="center"/>
              <w:rPr>
                <w:rFonts w:eastAsia="Calibri" w:cs="Cordia New"/>
              </w:rPr>
            </w:pPr>
          </w:p>
          <w:p w14:paraId="6CA4425B" w14:textId="77777777" w:rsidR="0003106F" w:rsidRPr="0003106F" w:rsidRDefault="0003106F" w:rsidP="0003106F">
            <w:pPr>
              <w:jc w:val="center"/>
              <w:rPr>
                <w:rFonts w:eastAsia="Calibri" w:cs="Cordia New"/>
              </w:rPr>
            </w:pPr>
          </w:p>
          <w:p w14:paraId="7492965D" w14:textId="006367C2" w:rsidR="0003106F" w:rsidRPr="0003106F" w:rsidRDefault="0003106F" w:rsidP="0003106F">
            <w:pPr>
              <w:jc w:val="center"/>
              <w:rPr>
                <w:rFonts w:eastAsia="Calibri" w:cs="Cordia New"/>
              </w:rPr>
            </w:pPr>
          </w:p>
          <w:p w14:paraId="369F70FC" w14:textId="77777777" w:rsidR="0003106F" w:rsidRPr="0003106F" w:rsidRDefault="0003106F" w:rsidP="0003106F">
            <w:pPr>
              <w:jc w:val="center"/>
              <w:rPr>
                <w:rFonts w:eastAsia="Calibri" w:cs="Cordia New"/>
              </w:rPr>
            </w:pPr>
            <w:r w:rsidRPr="0003106F">
              <w:rPr>
                <w:rFonts w:eastAsia="Calibri" w:cs="Cordia New"/>
                <w:noProof/>
              </w:rPr>
              <mc:AlternateContent>
                <mc:Choice Requires="wps">
                  <w:drawing>
                    <wp:anchor distT="0" distB="0" distL="114300" distR="114300" simplePos="0" relativeHeight="251689984" behindDoc="0" locked="0" layoutInCell="1" allowOverlap="1" wp14:anchorId="4ED79F09" wp14:editId="40FD0B3D">
                      <wp:simplePos x="0" y="0"/>
                      <wp:positionH relativeFrom="column">
                        <wp:posOffset>2058339</wp:posOffset>
                      </wp:positionH>
                      <wp:positionV relativeFrom="paragraph">
                        <wp:posOffset>119380</wp:posOffset>
                      </wp:positionV>
                      <wp:extent cx="1494845" cy="1009815"/>
                      <wp:effectExtent l="0" t="0" r="0" b="0"/>
                      <wp:wrapNone/>
                      <wp:docPr id="49"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55014DC8" w14:textId="77777777" w:rsidR="0003106F" w:rsidRPr="00456A1B" w:rsidRDefault="0003106F" w:rsidP="0003106F">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D79F09" id="_x0000_s1034" style="position:absolute;left:0;text-align:left;margin-left:162.05pt;margin-top:9.4pt;width:117.7pt;height:7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tjcg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pOrjJormyhP76hmHhZnaSfe4XZG9UG+LpPYF1BvAyeENm3wum047yY389l6vInbj4A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Z40rY3IBAADRAgAADgAAAAAAAAAAAAAAAAAuAgAAZHJzL2Uyb0RvYy54bWxQ&#10;SwECLQAUAAYACAAAACEAkJh4qeEAAAAKAQAADwAAAAAAAAAAAAAAAADMAwAAZHJzL2Rvd25yZXYu&#10;eG1sUEsFBgAAAAAEAAQA8wAAANoEAAAAAA==&#10;" filled="f" stroked="f">
                      <v:textbox>
                        <w:txbxContent>
                          <w:p w14:paraId="55014DC8" w14:textId="77777777" w:rsidR="0003106F" w:rsidRPr="00456A1B" w:rsidRDefault="0003106F" w:rsidP="0003106F">
                            <w:pPr>
                              <w:pStyle w:val="NormalWeb"/>
                              <w:spacing w:before="0" w:beforeAutospacing="0" w:after="0" w:afterAutospacing="0"/>
                              <w:rPr>
                                <w:sz w:val="22"/>
                                <w:szCs w:val="22"/>
                              </w:rPr>
                            </w:pPr>
                          </w:p>
                        </w:txbxContent>
                      </v:textbox>
                    </v:rect>
                  </w:pict>
                </mc:Fallback>
              </mc:AlternateContent>
            </w:r>
          </w:p>
        </w:tc>
      </w:tr>
    </w:tbl>
    <w:p w14:paraId="0A914112" w14:textId="281BB2CA" w:rsidR="3A4051E8" w:rsidRDefault="3A4051E8" w:rsidP="00BC704D">
      <w:pPr>
        <w:jc w:val="center"/>
        <w:rPr>
          <w:rFonts w:eastAsia="Calibri" w:cs="Cordia New"/>
        </w:rPr>
      </w:pPr>
    </w:p>
    <w:p w14:paraId="02F1D7F6" w14:textId="77777777" w:rsidR="00C33995" w:rsidRDefault="00C33995" w:rsidP="00BC704D">
      <w:pPr>
        <w:jc w:val="center"/>
        <w:rPr>
          <w:rFonts w:eastAsia="Calibri" w:cs="Cordia New"/>
        </w:rPr>
      </w:pPr>
    </w:p>
    <w:p w14:paraId="7D8AD5F8" w14:textId="1A5C6697" w:rsidR="00C33995" w:rsidRPr="00BC704D" w:rsidRDefault="00C33995" w:rsidP="00C33995">
      <w:pPr>
        <w:pStyle w:val="Normal-Standard"/>
        <w:rPr>
          <w:rFonts w:eastAsia="Calibri" w:cs="Cordia New"/>
          <w:b/>
          <w:bCs/>
          <w:sz w:val="32"/>
          <w:szCs w:val="32"/>
        </w:rPr>
      </w:pPr>
      <w:r>
        <w:rPr>
          <w:rFonts w:eastAsia="Calibri" w:cs="Cordia New"/>
          <w:b/>
          <w:bCs/>
          <w:sz w:val="32"/>
          <w:szCs w:val="32"/>
        </w:rPr>
        <w:t>Capturing the voice of the individual</w:t>
      </w:r>
    </w:p>
    <w:p w14:paraId="523F8779" w14:textId="77777777" w:rsidR="00C33995" w:rsidRPr="00BC704D" w:rsidRDefault="00C33995" w:rsidP="00C33995">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33995" w:rsidRPr="00BC704D" w14:paraId="4B2D53DD" w14:textId="77777777" w:rsidTr="007F5590">
        <w:trPr>
          <w:trHeight w:val="132"/>
        </w:trPr>
        <w:tc>
          <w:tcPr>
            <w:tcW w:w="1465" w:type="dxa"/>
          </w:tcPr>
          <w:p w14:paraId="6A3D1AE0" w14:textId="77777777" w:rsidR="00C33995" w:rsidRPr="00BC704D" w:rsidRDefault="00C33995" w:rsidP="007F5590">
            <w:pPr>
              <w:pStyle w:val="Normal-Standard"/>
              <w:rPr>
                <w:rFonts w:eastAsia="Calibri" w:cs="Cordia New"/>
              </w:rPr>
            </w:pPr>
          </w:p>
          <w:p w14:paraId="453CEF1F" w14:textId="09483396" w:rsidR="00C33995" w:rsidRPr="00BC704D" w:rsidRDefault="00C33995" w:rsidP="007F5590">
            <w:pPr>
              <w:pStyle w:val="Normal-Standard"/>
              <w:rPr>
                <w:rFonts w:eastAsia="Calibri" w:cs="Cordia New"/>
              </w:rPr>
            </w:pPr>
            <w:r>
              <w:rPr>
                <w:rFonts w:eastAsia="Calibri" w:cs="Cordia New"/>
                <w:noProof/>
              </w:rPr>
              <w:drawing>
                <wp:inline distT="0" distB="0" distL="0" distR="0" wp14:anchorId="43EC8202" wp14:editId="2B0C132B">
                  <wp:extent cx="408305" cy="40830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4DAE59BE" w14:textId="77777777" w:rsidR="00C33995" w:rsidRPr="00BC704D" w:rsidRDefault="00C33995" w:rsidP="007F5590">
            <w:pPr>
              <w:pStyle w:val="Normal-Standard"/>
              <w:rPr>
                <w:rFonts w:eastAsia="Calibri" w:cs="Cordia New"/>
              </w:rPr>
            </w:pPr>
          </w:p>
          <w:p w14:paraId="34B5B3ED" w14:textId="77777777" w:rsidR="00C33995" w:rsidRPr="00BC704D" w:rsidRDefault="00C33995" w:rsidP="007F5590">
            <w:pPr>
              <w:pStyle w:val="Normal-Standard"/>
              <w:rPr>
                <w:rFonts w:eastAsia="Calibri" w:cs="Cordia New"/>
              </w:rPr>
            </w:pPr>
          </w:p>
        </w:tc>
        <w:tc>
          <w:tcPr>
            <w:tcW w:w="7110" w:type="dxa"/>
          </w:tcPr>
          <w:p w14:paraId="0141AD31" w14:textId="77777777" w:rsidR="00C33995" w:rsidRPr="00C33995" w:rsidRDefault="00C33995" w:rsidP="00C33995">
            <w:pPr>
              <w:pStyle w:val="Normal-Standard"/>
              <w:rPr>
                <w:rFonts w:eastAsia="Calibri" w:cs="Cordia New"/>
              </w:rPr>
            </w:pPr>
            <w:r w:rsidRPr="00C33995">
              <w:rPr>
                <w:rFonts w:eastAsia="Calibri" w:cs="Cordia New"/>
              </w:rPr>
              <w:t>No decision about us…without us</w:t>
            </w:r>
          </w:p>
          <w:p w14:paraId="39C46623" w14:textId="4F9DD464" w:rsidR="00C33995" w:rsidRPr="00BC704D" w:rsidRDefault="00C33995" w:rsidP="00C33995">
            <w:pPr>
              <w:pStyle w:val="Normal-Standard"/>
              <w:rPr>
                <w:rFonts w:eastAsia="Calibri" w:cs="Cordia New"/>
              </w:rPr>
            </w:pPr>
            <w:r w:rsidRPr="00C33995">
              <w:rPr>
                <w:rFonts w:eastAsia="Calibri" w:cs="Cordia New"/>
                <w:sz w:val="20"/>
                <w:szCs w:val="20"/>
              </w:rPr>
              <w:t>Strengthening People’s Voices in Health and Adult Social Care</w:t>
            </w:r>
          </w:p>
          <w:p w14:paraId="15E7C987" w14:textId="77777777" w:rsidR="00C33995" w:rsidRDefault="00C33995" w:rsidP="007F5590">
            <w:pPr>
              <w:pStyle w:val="Normal-Standard"/>
              <w:rPr>
                <w:rFonts w:eastAsia="Calibri" w:cs="Cordia New"/>
              </w:rPr>
            </w:pPr>
          </w:p>
          <w:p w14:paraId="23C71BBD" w14:textId="77777777" w:rsidR="00C33995" w:rsidRDefault="00C33995" w:rsidP="007F5590">
            <w:pPr>
              <w:pStyle w:val="Normal-Standard"/>
              <w:rPr>
                <w:rFonts w:eastAsia="Calibri" w:cs="Cordia New"/>
              </w:rPr>
            </w:pPr>
          </w:p>
          <w:p w14:paraId="3E8F1ACA" w14:textId="782AFA09" w:rsidR="00C33995" w:rsidRPr="00BC704D" w:rsidRDefault="00C33995" w:rsidP="0092677D">
            <w:pPr>
              <w:pStyle w:val="Normal-Standard"/>
              <w:ind w:left="0"/>
              <w:rPr>
                <w:rFonts w:eastAsia="Calibri" w:cs="Cordia New"/>
              </w:rPr>
            </w:pPr>
            <w:r w:rsidRPr="00C33995">
              <w:rPr>
                <w:rFonts w:eastAsia="Calibri" w:cs="Cordia New"/>
              </w:rPr>
              <w:t>How can we make sure that we capture the voices of the people we support?</w:t>
            </w:r>
          </w:p>
          <w:p w14:paraId="13039B91" w14:textId="0814C29B" w:rsidR="00C33995" w:rsidRPr="00BC704D" w:rsidRDefault="00C33995" w:rsidP="007F5590">
            <w:pPr>
              <w:pStyle w:val="Normal-Standard"/>
              <w:rPr>
                <w:rFonts w:eastAsia="Calibri" w:cs="Cordia New"/>
              </w:rPr>
            </w:pPr>
          </w:p>
          <w:p w14:paraId="0C73B789" w14:textId="77777777" w:rsidR="00C33995" w:rsidRPr="00BC704D" w:rsidRDefault="00C33995" w:rsidP="007F5590">
            <w:pPr>
              <w:pStyle w:val="Normal-Standard"/>
              <w:rPr>
                <w:rFonts w:eastAsia="Calibri" w:cs="Cordia New"/>
              </w:rPr>
            </w:pPr>
          </w:p>
          <w:p w14:paraId="4E54BC8A" w14:textId="48130F0A" w:rsidR="00C33995" w:rsidRPr="00BC704D" w:rsidRDefault="0092677D" w:rsidP="0092677D">
            <w:pPr>
              <w:pStyle w:val="Normal-Standard"/>
              <w:jc w:val="center"/>
              <w:rPr>
                <w:rFonts w:eastAsia="Calibri" w:cs="Cordia New"/>
              </w:rPr>
            </w:pPr>
            <w:r>
              <w:rPr>
                <w:rFonts w:eastAsia="Calibri" w:cs="Cordia New"/>
                <w:noProof/>
              </w:rPr>
              <w:drawing>
                <wp:inline distT="0" distB="0" distL="0" distR="0" wp14:anchorId="04BAD596" wp14:editId="608D071F">
                  <wp:extent cx="2088515" cy="1386859"/>
                  <wp:effectExtent l="0" t="0" r="6985"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4119" cy="1390580"/>
                          </a:xfrm>
                          <a:prstGeom prst="rect">
                            <a:avLst/>
                          </a:prstGeom>
                          <a:noFill/>
                        </pic:spPr>
                      </pic:pic>
                    </a:graphicData>
                  </a:graphic>
                </wp:inline>
              </w:drawing>
            </w:r>
          </w:p>
          <w:p w14:paraId="23D1D5B2" w14:textId="31EFC89A" w:rsidR="00C33995" w:rsidRPr="00BC704D" w:rsidRDefault="00C33995" w:rsidP="007F5590">
            <w:pPr>
              <w:pStyle w:val="Normal-Standard"/>
              <w:rPr>
                <w:rFonts w:eastAsia="Calibri" w:cs="Cordia New"/>
              </w:rPr>
            </w:pPr>
          </w:p>
          <w:p w14:paraId="24DD9D3C" w14:textId="77777777" w:rsidR="00C33995" w:rsidRDefault="00C33995" w:rsidP="007F5590">
            <w:pPr>
              <w:pStyle w:val="Normal-Standard"/>
              <w:pBdr>
                <w:top w:val="single" w:sz="6" w:space="1" w:color="auto"/>
                <w:bottom w:val="single" w:sz="6" w:space="1" w:color="auto"/>
              </w:pBdr>
              <w:rPr>
                <w:rFonts w:eastAsia="Calibri" w:cs="Cordia New"/>
              </w:rPr>
            </w:pPr>
            <w:r w:rsidRPr="00BC704D">
              <w:rPr>
                <w:rFonts w:eastAsia="Calibri" w:cs="Cordia New"/>
                <w:noProof/>
              </w:rPr>
              <mc:AlternateContent>
                <mc:Choice Requires="wps">
                  <w:drawing>
                    <wp:anchor distT="0" distB="0" distL="114300" distR="114300" simplePos="0" relativeHeight="251692032" behindDoc="0" locked="0" layoutInCell="1" allowOverlap="1" wp14:anchorId="2678F111" wp14:editId="08C4D160">
                      <wp:simplePos x="0" y="0"/>
                      <wp:positionH relativeFrom="column">
                        <wp:posOffset>2058339</wp:posOffset>
                      </wp:positionH>
                      <wp:positionV relativeFrom="paragraph">
                        <wp:posOffset>119380</wp:posOffset>
                      </wp:positionV>
                      <wp:extent cx="1494845" cy="1009815"/>
                      <wp:effectExtent l="0" t="0" r="0" b="0"/>
                      <wp:wrapNone/>
                      <wp:docPr id="53"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148710DA" w14:textId="77777777" w:rsidR="00C33995" w:rsidRPr="00456A1B" w:rsidRDefault="00C33995" w:rsidP="00C33995">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678F111" id="_x0000_s1035" style="position:absolute;left:0;text-align:left;margin-left:162.05pt;margin-top:9.4pt;width:117.7pt;height: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La1T1HIBAADRAgAADgAAAAAAAAAAAAAAAAAuAgAAZHJzL2Uyb0RvYy54bWxQ&#10;SwECLQAUAAYACAAAACEAkJh4qeEAAAAKAQAADwAAAAAAAAAAAAAAAADMAwAAZHJzL2Rvd25yZXYu&#10;eG1sUEsFBgAAAAAEAAQA8wAAANoEAAAAAA==&#10;" filled="f" stroked="f">
                      <v:textbox>
                        <w:txbxContent>
                          <w:p w14:paraId="148710DA" w14:textId="77777777" w:rsidR="00C33995" w:rsidRPr="00456A1B" w:rsidRDefault="00C33995" w:rsidP="00C33995">
                            <w:pPr>
                              <w:pStyle w:val="NormalWeb"/>
                              <w:spacing w:before="0" w:beforeAutospacing="0" w:after="0" w:afterAutospacing="0"/>
                              <w:rPr>
                                <w:sz w:val="22"/>
                                <w:szCs w:val="22"/>
                              </w:rPr>
                            </w:pPr>
                          </w:p>
                        </w:txbxContent>
                      </v:textbox>
                    </v:rect>
                  </w:pict>
                </mc:Fallback>
              </mc:AlternateContent>
            </w:r>
          </w:p>
          <w:p w14:paraId="309CB9CB" w14:textId="77777777" w:rsidR="00C33995" w:rsidRDefault="00C33995" w:rsidP="007F5590">
            <w:pPr>
              <w:pStyle w:val="Normal-Standard"/>
              <w:pBdr>
                <w:bottom w:val="single" w:sz="6" w:space="1" w:color="auto"/>
                <w:between w:val="single" w:sz="6" w:space="1" w:color="auto"/>
              </w:pBdr>
              <w:rPr>
                <w:rFonts w:eastAsia="Calibri" w:cs="Cordia New"/>
              </w:rPr>
            </w:pPr>
          </w:p>
          <w:p w14:paraId="706057A7" w14:textId="77777777" w:rsidR="00C33995" w:rsidRDefault="00C33995" w:rsidP="007F5590">
            <w:pPr>
              <w:pStyle w:val="Normal-Standard"/>
              <w:pBdr>
                <w:bottom w:val="single" w:sz="6" w:space="1" w:color="auto"/>
                <w:between w:val="single" w:sz="6" w:space="1" w:color="auto"/>
              </w:pBdr>
              <w:rPr>
                <w:rFonts w:eastAsia="Calibri" w:cs="Cordia New"/>
              </w:rPr>
            </w:pPr>
          </w:p>
          <w:p w14:paraId="069EDBB4" w14:textId="77777777" w:rsidR="00C33995" w:rsidRDefault="00C33995" w:rsidP="007F5590">
            <w:pPr>
              <w:pStyle w:val="Normal-Standard"/>
              <w:pBdr>
                <w:bottom w:val="single" w:sz="6" w:space="1" w:color="auto"/>
                <w:between w:val="single" w:sz="6" w:space="1" w:color="auto"/>
              </w:pBdr>
              <w:rPr>
                <w:rFonts w:eastAsia="Calibri" w:cs="Cordia New"/>
              </w:rPr>
            </w:pPr>
          </w:p>
          <w:p w14:paraId="43FFE628" w14:textId="6F04F210" w:rsidR="00E6455F" w:rsidRPr="00BC704D" w:rsidRDefault="00E6455F" w:rsidP="0092677D">
            <w:pPr>
              <w:pStyle w:val="Normal-Standard"/>
              <w:ind w:left="0"/>
              <w:rPr>
                <w:rFonts w:eastAsia="Calibri" w:cs="Cordia New"/>
              </w:rPr>
            </w:pPr>
          </w:p>
        </w:tc>
      </w:tr>
    </w:tbl>
    <w:p w14:paraId="329D3EC6" w14:textId="3EAC47F1" w:rsidR="00C33995" w:rsidRPr="00BC704D" w:rsidRDefault="00E6455F" w:rsidP="00C33995">
      <w:pPr>
        <w:pStyle w:val="Normal-Standard"/>
        <w:rPr>
          <w:rFonts w:eastAsia="Calibri" w:cs="Cordia New"/>
          <w:b/>
          <w:bCs/>
          <w:sz w:val="32"/>
          <w:szCs w:val="32"/>
        </w:rPr>
      </w:pPr>
      <w:r>
        <w:rPr>
          <w:rFonts w:eastAsia="Calibri" w:cs="Cordia New"/>
          <w:b/>
          <w:bCs/>
          <w:sz w:val="32"/>
          <w:szCs w:val="32"/>
        </w:rPr>
        <w:t xml:space="preserve">Accurate recording </w:t>
      </w:r>
    </w:p>
    <w:p w14:paraId="557E125D" w14:textId="77777777" w:rsidR="00C33995" w:rsidRPr="00BC704D" w:rsidRDefault="00C33995" w:rsidP="00C33995">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33995" w:rsidRPr="00BC704D" w14:paraId="6B23A242" w14:textId="77777777" w:rsidTr="007F5590">
        <w:trPr>
          <w:trHeight w:val="132"/>
        </w:trPr>
        <w:tc>
          <w:tcPr>
            <w:tcW w:w="1465" w:type="dxa"/>
          </w:tcPr>
          <w:p w14:paraId="60934ADB" w14:textId="77777777" w:rsidR="00C33995" w:rsidRPr="00BC704D" w:rsidRDefault="00C33995" w:rsidP="007F5590">
            <w:pPr>
              <w:pStyle w:val="Normal-Standard"/>
              <w:rPr>
                <w:rFonts w:eastAsia="Calibri" w:cs="Cordia New"/>
              </w:rPr>
            </w:pPr>
          </w:p>
          <w:p w14:paraId="0DABA1EE" w14:textId="77777777" w:rsidR="00C33995" w:rsidRPr="00BC704D" w:rsidRDefault="00C33995" w:rsidP="007F5590">
            <w:pPr>
              <w:pStyle w:val="Normal-Standard"/>
              <w:rPr>
                <w:rFonts w:eastAsia="Calibri" w:cs="Cordia New"/>
              </w:rPr>
            </w:pPr>
            <w:r>
              <w:rPr>
                <w:rFonts w:eastAsia="Calibri" w:cs="Cordia New"/>
                <w:noProof/>
              </w:rPr>
              <w:drawing>
                <wp:inline distT="0" distB="0" distL="0" distR="0" wp14:anchorId="5114BE2E" wp14:editId="23D0BC76">
                  <wp:extent cx="603250" cy="60325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0C6FF04B" w14:textId="77777777" w:rsidR="00C33995" w:rsidRPr="00BC704D" w:rsidRDefault="00C33995" w:rsidP="007F5590">
            <w:pPr>
              <w:pStyle w:val="Normal-Standard"/>
              <w:rPr>
                <w:rFonts w:eastAsia="Calibri" w:cs="Cordia New"/>
              </w:rPr>
            </w:pPr>
          </w:p>
          <w:p w14:paraId="3D623600" w14:textId="77777777" w:rsidR="00C33995" w:rsidRPr="00BC704D" w:rsidRDefault="00C33995" w:rsidP="007F5590">
            <w:pPr>
              <w:pStyle w:val="Normal-Standard"/>
              <w:rPr>
                <w:rFonts w:eastAsia="Calibri" w:cs="Cordia New"/>
              </w:rPr>
            </w:pPr>
          </w:p>
        </w:tc>
        <w:tc>
          <w:tcPr>
            <w:tcW w:w="7110" w:type="dxa"/>
          </w:tcPr>
          <w:p w14:paraId="7BBE8626" w14:textId="39CA8462" w:rsidR="00C33995" w:rsidRDefault="00E6455F" w:rsidP="007F5590">
            <w:pPr>
              <w:pStyle w:val="Normal-Standard"/>
              <w:rPr>
                <w:rFonts w:eastAsia="Calibri" w:cs="Cordia New"/>
              </w:rPr>
            </w:pPr>
            <w:r>
              <w:rPr>
                <w:rFonts w:eastAsia="Calibri" w:cs="Cordia New"/>
              </w:rPr>
              <w:lastRenderedPageBreak/>
              <w:t xml:space="preserve">Partnership model for accurate recording. Please </w:t>
            </w:r>
            <w:proofErr w:type="gramStart"/>
            <w:r>
              <w:rPr>
                <w:rFonts w:eastAsia="Calibri" w:cs="Cordia New"/>
              </w:rPr>
              <w:t>complete</w:t>
            </w:r>
            <w:proofErr w:type="gramEnd"/>
          </w:p>
          <w:p w14:paraId="1FF91F99" w14:textId="77777777" w:rsidR="00E6455F" w:rsidRPr="00BC704D" w:rsidRDefault="00E6455F" w:rsidP="007F5590">
            <w:pPr>
              <w:pStyle w:val="Normal-Standard"/>
              <w:rPr>
                <w:rFonts w:eastAsia="Calibri" w:cs="Cordia New"/>
              </w:rPr>
            </w:pPr>
          </w:p>
          <w:p w14:paraId="01B4A554" w14:textId="71ECBDA5" w:rsidR="00E6455F" w:rsidRPr="00E6455F" w:rsidRDefault="00E6455F" w:rsidP="00E6455F">
            <w:pPr>
              <w:pStyle w:val="Normal-Standard"/>
              <w:rPr>
                <w:rFonts w:eastAsia="Calibri" w:cs="Cordia New"/>
              </w:rPr>
            </w:pPr>
            <w:r w:rsidRPr="00E6455F">
              <w:rPr>
                <w:rFonts w:eastAsia="Calibri" w:cs="Cordia New"/>
              </w:rPr>
              <w:t>P</w:t>
            </w:r>
            <w:r>
              <w:rPr>
                <w:rFonts w:eastAsia="Calibri" w:cs="Cordia New"/>
              </w:rPr>
              <w:t>---------------------------------------------------</w:t>
            </w:r>
          </w:p>
          <w:p w14:paraId="0A3741F7" w14:textId="3822E30D" w:rsidR="00E6455F" w:rsidRPr="00E6455F" w:rsidRDefault="00E6455F" w:rsidP="00E6455F">
            <w:pPr>
              <w:pStyle w:val="Normal-Standard"/>
              <w:rPr>
                <w:rFonts w:eastAsia="Calibri" w:cs="Cordia New"/>
              </w:rPr>
            </w:pPr>
            <w:r w:rsidRPr="00E6455F">
              <w:rPr>
                <w:rFonts w:eastAsia="Calibri" w:cs="Cordia New"/>
              </w:rPr>
              <w:t>A</w:t>
            </w:r>
            <w:r>
              <w:rPr>
                <w:rFonts w:eastAsia="Calibri" w:cs="Cordia New"/>
              </w:rPr>
              <w:t>--------------------------------------------------</w:t>
            </w:r>
          </w:p>
          <w:p w14:paraId="04EA47ED" w14:textId="1FB92F38" w:rsidR="00E6455F" w:rsidRPr="00E6455F" w:rsidRDefault="00E6455F" w:rsidP="00E6455F">
            <w:pPr>
              <w:pStyle w:val="Normal-Standard"/>
              <w:rPr>
                <w:rFonts w:eastAsia="Calibri" w:cs="Cordia New"/>
              </w:rPr>
            </w:pPr>
            <w:r w:rsidRPr="00E6455F">
              <w:rPr>
                <w:rFonts w:eastAsia="Calibri" w:cs="Cordia New"/>
              </w:rPr>
              <w:lastRenderedPageBreak/>
              <w:t>R</w:t>
            </w:r>
            <w:r>
              <w:rPr>
                <w:rFonts w:eastAsia="Calibri" w:cs="Cordia New"/>
              </w:rPr>
              <w:t>---------------------------------------------------</w:t>
            </w:r>
          </w:p>
          <w:p w14:paraId="2AD5F321" w14:textId="662C84C9" w:rsidR="00E6455F" w:rsidRPr="00E6455F" w:rsidRDefault="00E6455F" w:rsidP="00E6455F">
            <w:pPr>
              <w:pStyle w:val="Normal-Standard"/>
              <w:rPr>
                <w:rFonts w:eastAsia="Calibri" w:cs="Cordia New"/>
              </w:rPr>
            </w:pPr>
            <w:r w:rsidRPr="00E6455F">
              <w:rPr>
                <w:rFonts w:eastAsia="Calibri" w:cs="Cordia New"/>
              </w:rPr>
              <w:t>T</w:t>
            </w:r>
            <w:r>
              <w:rPr>
                <w:rFonts w:eastAsia="Calibri" w:cs="Cordia New"/>
              </w:rPr>
              <w:t>---------------------------------------------------</w:t>
            </w:r>
          </w:p>
          <w:p w14:paraId="6CDD11BB" w14:textId="54EF00A3" w:rsidR="00E6455F" w:rsidRPr="00E6455F" w:rsidRDefault="00E6455F" w:rsidP="00E6455F">
            <w:pPr>
              <w:pStyle w:val="Normal-Standard"/>
              <w:rPr>
                <w:rFonts w:eastAsia="Calibri" w:cs="Cordia New"/>
              </w:rPr>
            </w:pPr>
            <w:r w:rsidRPr="00E6455F">
              <w:rPr>
                <w:rFonts w:eastAsia="Calibri" w:cs="Cordia New"/>
              </w:rPr>
              <w:t>N</w:t>
            </w:r>
            <w:r>
              <w:rPr>
                <w:rFonts w:eastAsia="Calibri" w:cs="Cordia New"/>
              </w:rPr>
              <w:t>--------------------------------------------------</w:t>
            </w:r>
          </w:p>
          <w:p w14:paraId="77FE1696" w14:textId="5541F81A" w:rsidR="00E6455F" w:rsidRPr="00E6455F" w:rsidRDefault="00E6455F" w:rsidP="00E6455F">
            <w:pPr>
              <w:pStyle w:val="Normal-Standard"/>
              <w:rPr>
                <w:rFonts w:eastAsia="Calibri" w:cs="Cordia New"/>
              </w:rPr>
            </w:pPr>
            <w:r w:rsidRPr="00E6455F">
              <w:rPr>
                <w:rFonts w:eastAsia="Calibri" w:cs="Cordia New"/>
              </w:rPr>
              <w:t>E</w:t>
            </w:r>
            <w:r>
              <w:rPr>
                <w:rFonts w:eastAsia="Calibri" w:cs="Cordia New"/>
              </w:rPr>
              <w:t>--------------------------------------------------</w:t>
            </w:r>
          </w:p>
          <w:p w14:paraId="69B568CF" w14:textId="6FF86373" w:rsidR="00E6455F" w:rsidRPr="00E6455F" w:rsidRDefault="00E6455F" w:rsidP="00E6455F">
            <w:pPr>
              <w:pStyle w:val="Normal-Standard"/>
              <w:rPr>
                <w:rFonts w:eastAsia="Calibri" w:cs="Cordia New"/>
              </w:rPr>
            </w:pPr>
            <w:r w:rsidRPr="00E6455F">
              <w:rPr>
                <w:rFonts w:eastAsia="Calibri" w:cs="Cordia New"/>
              </w:rPr>
              <w:t>R</w:t>
            </w:r>
            <w:r>
              <w:rPr>
                <w:rFonts w:eastAsia="Calibri" w:cs="Cordia New"/>
              </w:rPr>
              <w:t>--------------------------------------------------</w:t>
            </w:r>
          </w:p>
          <w:p w14:paraId="6F82B1D3" w14:textId="270C24BF" w:rsidR="00E6455F" w:rsidRPr="00E6455F" w:rsidRDefault="00E6455F" w:rsidP="00E6455F">
            <w:pPr>
              <w:pStyle w:val="Normal-Standard"/>
              <w:rPr>
                <w:rFonts w:eastAsia="Calibri" w:cs="Cordia New"/>
              </w:rPr>
            </w:pPr>
            <w:r w:rsidRPr="00E6455F">
              <w:rPr>
                <w:rFonts w:eastAsia="Calibri" w:cs="Cordia New"/>
              </w:rPr>
              <w:t>S</w:t>
            </w:r>
            <w:r>
              <w:rPr>
                <w:rFonts w:eastAsia="Calibri" w:cs="Cordia New"/>
              </w:rPr>
              <w:t>--------------------------------------------------</w:t>
            </w:r>
          </w:p>
          <w:p w14:paraId="03ECE9B0" w14:textId="17EA7181" w:rsidR="00E6455F" w:rsidRPr="00E6455F" w:rsidRDefault="00E6455F" w:rsidP="00E6455F">
            <w:pPr>
              <w:pStyle w:val="Normal-Standard"/>
              <w:rPr>
                <w:rFonts w:eastAsia="Calibri" w:cs="Cordia New"/>
              </w:rPr>
            </w:pPr>
            <w:r w:rsidRPr="00E6455F">
              <w:rPr>
                <w:rFonts w:eastAsia="Calibri" w:cs="Cordia New"/>
              </w:rPr>
              <w:t>H</w:t>
            </w:r>
            <w:r>
              <w:rPr>
                <w:rFonts w:eastAsia="Calibri" w:cs="Cordia New"/>
              </w:rPr>
              <w:t>-------------------------------------------------</w:t>
            </w:r>
          </w:p>
          <w:p w14:paraId="32CDA622" w14:textId="33F4EDAC" w:rsidR="00E6455F" w:rsidRPr="00E6455F" w:rsidRDefault="00E6455F" w:rsidP="00E6455F">
            <w:pPr>
              <w:pStyle w:val="Normal-Standard"/>
              <w:rPr>
                <w:rFonts w:eastAsia="Calibri" w:cs="Cordia New"/>
              </w:rPr>
            </w:pPr>
            <w:r w:rsidRPr="00E6455F">
              <w:rPr>
                <w:rFonts w:eastAsia="Calibri" w:cs="Cordia New"/>
              </w:rPr>
              <w:t>I</w:t>
            </w:r>
            <w:r>
              <w:rPr>
                <w:rFonts w:eastAsia="Calibri" w:cs="Cordia New"/>
              </w:rPr>
              <w:t>---------------------------------------------------</w:t>
            </w:r>
          </w:p>
          <w:p w14:paraId="572D4C13" w14:textId="40CBC94C" w:rsidR="00C33995" w:rsidRPr="00BC704D" w:rsidRDefault="00E6455F" w:rsidP="00E6455F">
            <w:pPr>
              <w:pStyle w:val="Normal-Standard"/>
              <w:rPr>
                <w:rFonts w:eastAsia="Calibri" w:cs="Cordia New"/>
              </w:rPr>
            </w:pPr>
            <w:r w:rsidRPr="00E6455F">
              <w:rPr>
                <w:rFonts w:eastAsia="Calibri" w:cs="Cordia New"/>
              </w:rPr>
              <w:t>P</w:t>
            </w:r>
            <w:r>
              <w:rPr>
                <w:rFonts w:eastAsia="Calibri" w:cs="Cordia New"/>
                <w:sz w:val="20"/>
                <w:szCs w:val="20"/>
              </w:rPr>
              <w:t>------------------------------------------------------------</w:t>
            </w:r>
          </w:p>
          <w:p w14:paraId="7FCC60DF" w14:textId="77777777" w:rsidR="00C33995" w:rsidRPr="00BC704D" w:rsidRDefault="00C33995" w:rsidP="007F5590">
            <w:pPr>
              <w:pStyle w:val="Normal-Standard"/>
              <w:rPr>
                <w:rFonts w:eastAsia="Calibri" w:cs="Cordia New"/>
              </w:rPr>
            </w:pPr>
          </w:p>
          <w:p w14:paraId="5EAD4166" w14:textId="77777777" w:rsidR="00C33995" w:rsidRPr="00BC704D" w:rsidRDefault="00C33995" w:rsidP="007F5590">
            <w:pPr>
              <w:pStyle w:val="Normal-Standard"/>
              <w:rPr>
                <w:rFonts w:eastAsia="Calibri" w:cs="Cordia New"/>
              </w:rPr>
            </w:pPr>
          </w:p>
          <w:p w14:paraId="749AA11C" w14:textId="1D571EDC" w:rsidR="00C33995" w:rsidRPr="00BC704D" w:rsidRDefault="00C33995" w:rsidP="0092677D">
            <w:pPr>
              <w:pStyle w:val="Normal-Standard"/>
              <w:ind w:left="0"/>
              <w:rPr>
                <w:rFonts w:eastAsia="Calibri" w:cs="Cordia New"/>
              </w:rPr>
            </w:pPr>
          </w:p>
        </w:tc>
      </w:tr>
    </w:tbl>
    <w:p w14:paraId="155BF92C" w14:textId="037C678B" w:rsidR="00C33995" w:rsidRPr="00BC704D" w:rsidRDefault="00E6455F" w:rsidP="00C33995">
      <w:pPr>
        <w:pStyle w:val="Normal-Standard"/>
        <w:rPr>
          <w:rFonts w:eastAsia="Calibri" w:cs="Cordia New"/>
          <w:b/>
          <w:bCs/>
          <w:sz w:val="32"/>
          <w:szCs w:val="32"/>
        </w:rPr>
      </w:pPr>
      <w:r>
        <w:rPr>
          <w:rFonts w:eastAsia="Calibri" w:cs="Cordia New"/>
          <w:b/>
          <w:bCs/>
          <w:sz w:val="32"/>
          <w:szCs w:val="32"/>
        </w:rPr>
        <w:lastRenderedPageBreak/>
        <w:t>Case recording</w:t>
      </w:r>
    </w:p>
    <w:p w14:paraId="0472C350" w14:textId="77777777" w:rsidR="00C33995" w:rsidRPr="00BC704D" w:rsidRDefault="00C33995" w:rsidP="00C33995">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33995" w:rsidRPr="00BC704D" w14:paraId="3E82C6DA" w14:textId="77777777" w:rsidTr="007F5590">
        <w:trPr>
          <w:trHeight w:val="132"/>
        </w:trPr>
        <w:tc>
          <w:tcPr>
            <w:tcW w:w="1465" w:type="dxa"/>
          </w:tcPr>
          <w:p w14:paraId="41BB7BA0" w14:textId="77777777" w:rsidR="00C33995" w:rsidRPr="00BC704D" w:rsidRDefault="00C33995" w:rsidP="007F5590">
            <w:pPr>
              <w:pStyle w:val="Normal-Standard"/>
              <w:rPr>
                <w:rFonts w:eastAsia="Calibri" w:cs="Cordia New"/>
              </w:rPr>
            </w:pPr>
          </w:p>
          <w:p w14:paraId="50827F5E" w14:textId="6501412F" w:rsidR="00C33995" w:rsidRPr="00BC704D" w:rsidRDefault="00E6455F" w:rsidP="007F5590">
            <w:pPr>
              <w:pStyle w:val="Normal-Standard"/>
              <w:rPr>
                <w:rFonts w:eastAsia="Calibri" w:cs="Cordia New"/>
              </w:rPr>
            </w:pPr>
            <w:r>
              <w:rPr>
                <w:rFonts w:eastAsia="Calibri" w:cs="Cordia New"/>
                <w:noProof/>
              </w:rPr>
              <w:drawing>
                <wp:inline distT="0" distB="0" distL="0" distR="0" wp14:anchorId="0AF4D521" wp14:editId="4A7E293F">
                  <wp:extent cx="408305" cy="40830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395D159C" w14:textId="77777777" w:rsidR="00C33995" w:rsidRPr="00BC704D" w:rsidRDefault="00C33995" w:rsidP="007F5590">
            <w:pPr>
              <w:pStyle w:val="Normal-Standard"/>
              <w:rPr>
                <w:rFonts w:eastAsia="Calibri" w:cs="Cordia New"/>
              </w:rPr>
            </w:pPr>
          </w:p>
          <w:p w14:paraId="4312E10E" w14:textId="77777777" w:rsidR="00C33995" w:rsidRPr="00BC704D" w:rsidRDefault="00C33995" w:rsidP="007F5590">
            <w:pPr>
              <w:pStyle w:val="Normal-Standard"/>
              <w:rPr>
                <w:rFonts w:eastAsia="Calibri" w:cs="Cordia New"/>
              </w:rPr>
            </w:pPr>
          </w:p>
        </w:tc>
        <w:tc>
          <w:tcPr>
            <w:tcW w:w="7110" w:type="dxa"/>
          </w:tcPr>
          <w:p w14:paraId="4650B8B1" w14:textId="23FB07E3" w:rsidR="00C33995" w:rsidRPr="00BC704D" w:rsidRDefault="00E6455F" w:rsidP="00E6455F">
            <w:pPr>
              <w:pStyle w:val="Normal-Standard"/>
              <w:ind w:left="0"/>
              <w:rPr>
                <w:rFonts w:eastAsia="Calibri" w:cs="Cordia New"/>
              </w:rPr>
            </w:pPr>
            <w:r>
              <w:rPr>
                <w:rFonts w:eastAsia="Calibri" w:cs="Cordia New"/>
              </w:rPr>
              <w:t>Activity</w:t>
            </w:r>
          </w:p>
          <w:p w14:paraId="21CA39A4" w14:textId="77777777" w:rsidR="00C33995" w:rsidRPr="00BC704D" w:rsidRDefault="00C33995" w:rsidP="007F5590">
            <w:pPr>
              <w:pStyle w:val="Normal-Standard"/>
              <w:rPr>
                <w:rFonts w:eastAsia="Calibri" w:cs="Cordia New"/>
              </w:rPr>
            </w:pPr>
          </w:p>
          <w:p w14:paraId="3A3DE8E0" w14:textId="1F8C7C08" w:rsidR="00722FE7" w:rsidRDefault="00722FE7" w:rsidP="00E6455F">
            <w:pPr>
              <w:pStyle w:val="Normal-Standard"/>
              <w:rPr>
                <w:rFonts w:eastAsia="Calibri" w:cs="Cordia New"/>
              </w:rPr>
            </w:pPr>
            <w:r w:rsidRPr="00722FE7">
              <w:rPr>
                <w:rFonts w:eastAsia="Calibri" w:cs="Cordia New"/>
              </w:rPr>
              <w:t xml:space="preserve">‘I visited Mrs X in her care home today and talked to her, to review her care needs. I was already seeing someone else there so thought I could pop to see her as well. She was a bit disorientated, seemed preoccupied and therefore I was not always sure what she was saying. I’m not sure if she has a hearing aid. I wasn’t able to speak to her daughter either as she was coming later in the </w:t>
            </w:r>
            <w:proofErr w:type="gramStart"/>
            <w:r w:rsidRPr="00722FE7">
              <w:rPr>
                <w:rFonts w:eastAsia="Calibri" w:cs="Cordia New"/>
              </w:rPr>
              <w:t>day</w:t>
            </w:r>
            <w:proofErr w:type="gramEnd"/>
            <w:r w:rsidRPr="00722FE7">
              <w:rPr>
                <w:rFonts w:eastAsia="Calibri" w:cs="Cordia New"/>
              </w:rPr>
              <w:t xml:space="preserve"> so I did manage to grab the senior care officer and we discussed Mrs X’s SALT visit and nutritional needs. After 40 minutes or so I decided to come back another day. Hopefully by then I’ll have had a chance to talk to her daughter. I was told that Mrs X does not request food or drinks herself and therefore needs full assistance from her carers. Generally, her diet is poor, and she requires supplements for extra calories intake. She was referred to SALT in January 2023 due to weight loss (3kg in a short time) Due to this she now has level 1 thickened fluid and level four pureed diet.  She is on fluid and food monitoring charts to manage and maintain her </w:t>
            </w:r>
            <w:proofErr w:type="gramStart"/>
            <w:r w:rsidRPr="00722FE7">
              <w:rPr>
                <w:rFonts w:eastAsia="Calibri" w:cs="Cordia New"/>
              </w:rPr>
              <w:t>nutrition</w:t>
            </w:r>
            <w:proofErr w:type="gramEnd"/>
            <w:r w:rsidRPr="00722FE7">
              <w:rPr>
                <w:rFonts w:eastAsia="Calibri" w:cs="Cordia New"/>
              </w:rPr>
              <w:t xml:space="preserve"> but I was not able to see them as the digital system was down again.  She is known to cough when drinking causing poor aspiration which means she is prone to choking and swallowing issues. She likes to eat yoghurt, soups, </w:t>
            </w:r>
            <w:proofErr w:type="gramStart"/>
            <w:r w:rsidRPr="00722FE7">
              <w:rPr>
                <w:rFonts w:eastAsia="Calibri" w:cs="Cordia New"/>
              </w:rPr>
              <w:t>milk</w:t>
            </w:r>
            <w:proofErr w:type="gramEnd"/>
            <w:r w:rsidRPr="00722FE7">
              <w:rPr>
                <w:rFonts w:eastAsia="Calibri" w:cs="Cordia New"/>
              </w:rPr>
              <w:t xml:space="preserve"> and orange juice and likes a glass of wine on an evening. They are waiting for an OT assessment. I left </w:t>
            </w:r>
            <w:r w:rsidRPr="00722FE7">
              <w:rPr>
                <w:rFonts w:eastAsia="Calibri" w:cs="Cordia New"/>
              </w:rPr>
              <w:lastRenderedPageBreak/>
              <w:t>before lunch and said I would ring to arrange another visit. Mrs X didn’t reply.</w:t>
            </w:r>
          </w:p>
          <w:p w14:paraId="1B15111A" w14:textId="77777777" w:rsidR="00E6455F" w:rsidRPr="00E6455F" w:rsidRDefault="00E6455F" w:rsidP="00722FE7">
            <w:pPr>
              <w:pStyle w:val="Normal-Standard"/>
              <w:ind w:left="0"/>
              <w:rPr>
                <w:rFonts w:eastAsia="Calibri" w:cs="Cordia New"/>
              </w:rPr>
            </w:pPr>
          </w:p>
          <w:p w14:paraId="123DDF8D" w14:textId="2EE213D8" w:rsidR="00E6455F" w:rsidRPr="00E6455F" w:rsidRDefault="00E6455F" w:rsidP="00E6455F">
            <w:pPr>
              <w:pStyle w:val="Normal-Standard"/>
              <w:rPr>
                <w:rFonts w:eastAsia="Calibri" w:cs="Cordia New"/>
              </w:rPr>
            </w:pPr>
            <w:r w:rsidRPr="00E6455F">
              <w:rPr>
                <w:rFonts w:eastAsia="Calibri" w:cs="Cordia New"/>
              </w:rPr>
              <w:t xml:space="preserve">In groups discuss this example and use the PARTNERSHIP model, can you please write a case note that is both accurate and demonstrates </w:t>
            </w:r>
            <w:r>
              <w:rPr>
                <w:rFonts w:eastAsia="Calibri" w:cs="Cordia New"/>
              </w:rPr>
              <w:t xml:space="preserve">an </w:t>
            </w:r>
            <w:r w:rsidRPr="00E6455F">
              <w:rPr>
                <w:rFonts w:eastAsia="Calibri" w:cs="Cordia New"/>
              </w:rPr>
              <w:t>affective recording of the information given</w:t>
            </w:r>
            <w:r>
              <w:rPr>
                <w:rFonts w:eastAsia="Calibri" w:cs="Cordia New"/>
              </w:rPr>
              <w:t>.</w:t>
            </w:r>
            <w:r w:rsidRPr="00E6455F">
              <w:rPr>
                <w:rFonts w:eastAsia="Calibri" w:cs="Cordia New"/>
              </w:rPr>
              <w:t xml:space="preserve"> You may add in any details you think are missing</w:t>
            </w:r>
            <w:r w:rsidR="00722FE7">
              <w:rPr>
                <w:rFonts w:eastAsia="Calibri" w:cs="Cordia New"/>
              </w:rPr>
              <w:t xml:space="preserve"> such as dates, changing the language etc.</w:t>
            </w:r>
          </w:p>
          <w:p w14:paraId="6AB5D42D" w14:textId="77777777" w:rsidR="00E6455F" w:rsidRPr="00E6455F" w:rsidRDefault="00E6455F" w:rsidP="00E6455F">
            <w:pPr>
              <w:pStyle w:val="Normal-Standard"/>
              <w:rPr>
                <w:rFonts w:eastAsia="Calibri" w:cs="Cordia New"/>
              </w:rPr>
            </w:pPr>
          </w:p>
          <w:p w14:paraId="66120C29" w14:textId="1D40AF28" w:rsidR="00C33995" w:rsidRPr="00BC704D" w:rsidRDefault="00E6455F" w:rsidP="00E6455F">
            <w:pPr>
              <w:pStyle w:val="Normal-Standard"/>
              <w:rPr>
                <w:rFonts w:eastAsia="Calibri" w:cs="Cordia New"/>
              </w:rPr>
            </w:pPr>
            <w:r w:rsidRPr="00E6455F">
              <w:rPr>
                <w:rFonts w:eastAsia="Calibri" w:cs="Cordia New"/>
                <w:sz w:val="20"/>
                <w:szCs w:val="20"/>
              </w:rPr>
              <w:t>(If training is being held face to face, learners can us</w:t>
            </w:r>
            <w:r>
              <w:rPr>
                <w:rFonts w:eastAsia="Calibri" w:cs="Cordia New"/>
                <w:sz w:val="20"/>
                <w:szCs w:val="20"/>
              </w:rPr>
              <w:t>e o</w:t>
            </w:r>
            <w:r w:rsidRPr="00E6455F">
              <w:rPr>
                <w:rFonts w:eastAsia="Calibri" w:cs="Cordia New"/>
                <w:sz w:val="20"/>
                <w:szCs w:val="20"/>
              </w:rPr>
              <w:t>wn examples if they have them)</w:t>
            </w:r>
          </w:p>
          <w:p w14:paraId="5D697AF4" w14:textId="77777777" w:rsidR="00C33995" w:rsidRPr="00BC704D" w:rsidRDefault="00C33995" w:rsidP="007F5590">
            <w:pPr>
              <w:pStyle w:val="Normal-Standard"/>
              <w:rPr>
                <w:rFonts w:eastAsia="Calibri" w:cs="Cordia New"/>
              </w:rPr>
            </w:pPr>
          </w:p>
          <w:p w14:paraId="3D3EF44D" w14:textId="77777777" w:rsidR="00E6455F" w:rsidRDefault="00E6455F" w:rsidP="007F5590">
            <w:pPr>
              <w:pStyle w:val="Normal-Standard"/>
              <w:pBdr>
                <w:top w:val="single" w:sz="6" w:space="1" w:color="auto"/>
                <w:bottom w:val="single" w:sz="6" w:space="1" w:color="auto"/>
              </w:pBdr>
              <w:rPr>
                <w:rFonts w:eastAsia="Calibri" w:cs="Cordia New"/>
              </w:rPr>
            </w:pPr>
          </w:p>
          <w:p w14:paraId="1124F468" w14:textId="77777777" w:rsidR="00E6455F" w:rsidRDefault="00E6455F" w:rsidP="007F5590">
            <w:pPr>
              <w:pStyle w:val="Normal-Standard"/>
              <w:pBdr>
                <w:bottom w:val="single" w:sz="6" w:space="1" w:color="auto"/>
                <w:between w:val="single" w:sz="6" w:space="1" w:color="auto"/>
              </w:pBdr>
              <w:rPr>
                <w:rFonts w:eastAsia="Calibri" w:cs="Cordia New"/>
              </w:rPr>
            </w:pPr>
          </w:p>
          <w:p w14:paraId="17E0532A" w14:textId="77777777" w:rsidR="00E6455F" w:rsidRDefault="00E6455F" w:rsidP="007F5590">
            <w:pPr>
              <w:pStyle w:val="Normal-Standard"/>
              <w:pBdr>
                <w:bottom w:val="single" w:sz="6" w:space="1" w:color="auto"/>
                <w:between w:val="single" w:sz="6" w:space="1" w:color="auto"/>
              </w:pBdr>
              <w:rPr>
                <w:rFonts w:eastAsia="Calibri" w:cs="Cordia New"/>
              </w:rPr>
            </w:pPr>
          </w:p>
          <w:p w14:paraId="6A2BB00A" w14:textId="77777777" w:rsidR="00E6455F" w:rsidRDefault="00E6455F" w:rsidP="007F5590">
            <w:pPr>
              <w:pStyle w:val="Normal-Standard"/>
              <w:pBdr>
                <w:bottom w:val="single" w:sz="6" w:space="1" w:color="auto"/>
                <w:between w:val="single" w:sz="6" w:space="1" w:color="auto"/>
              </w:pBdr>
              <w:rPr>
                <w:rFonts w:eastAsia="Calibri" w:cs="Cordia New"/>
              </w:rPr>
            </w:pPr>
          </w:p>
          <w:p w14:paraId="1E7C4A45" w14:textId="77777777" w:rsidR="00E6455F" w:rsidRDefault="00E6455F" w:rsidP="007F5590">
            <w:pPr>
              <w:pStyle w:val="Normal-Standard"/>
              <w:pBdr>
                <w:bottom w:val="single" w:sz="6" w:space="1" w:color="auto"/>
                <w:between w:val="single" w:sz="6" w:space="1" w:color="auto"/>
              </w:pBdr>
              <w:rPr>
                <w:rFonts w:eastAsia="Calibri" w:cs="Cordia New"/>
              </w:rPr>
            </w:pPr>
          </w:p>
          <w:p w14:paraId="3309B580" w14:textId="77777777" w:rsidR="00E6455F" w:rsidRDefault="00E6455F" w:rsidP="007F5590">
            <w:pPr>
              <w:pStyle w:val="Normal-Standard"/>
              <w:pBdr>
                <w:bottom w:val="single" w:sz="6" w:space="1" w:color="auto"/>
                <w:between w:val="single" w:sz="6" w:space="1" w:color="auto"/>
              </w:pBdr>
              <w:rPr>
                <w:rFonts w:eastAsia="Calibri" w:cs="Cordia New"/>
              </w:rPr>
            </w:pPr>
          </w:p>
          <w:p w14:paraId="2784E4DA" w14:textId="77777777" w:rsidR="00E6455F" w:rsidRDefault="00E6455F" w:rsidP="007F5590">
            <w:pPr>
              <w:pStyle w:val="Normal-Standard"/>
              <w:pBdr>
                <w:bottom w:val="single" w:sz="6" w:space="1" w:color="auto"/>
                <w:between w:val="single" w:sz="6" w:space="1" w:color="auto"/>
              </w:pBdr>
              <w:rPr>
                <w:rFonts w:eastAsia="Calibri" w:cs="Cordia New"/>
              </w:rPr>
            </w:pPr>
          </w:p>
          <w:p w14:paraId="490A9560" w14:textId="77777777" w:rsidR="00E6455F" w:rsidRDefault="00E6455F" w:rsidP="007F5590">
            <w:pPr>
              <w:pStyle w:val="Normal-Standard"/>
              <w:pBdr>
                <w:bottom w:val="single" w:sz="6" w:space="1" w:color="auto"/>
                <w:between w:val="single" w:sz="6" w:space="1" w:color="auto"/>
              </w:pBdr>
              <w:rPr>
                <w:rFonts w:eastAsia="Calibri" w:cs="Cordia New"/>
              </w:rPr>
            </w:pPr>
          </w:p>
          <w:p w14:paraId="78C70C72" w14:textId="77777777" w:rsidR="00E6455F" w:rsidRDefault="00E6455F" w:rsidP="007F5590">
            <w:pPr>
              <w:pStyle w:val="Normal-Standard"/>
              <w:pBdr>
                <w:bottom w:val="single" w:sz="6" w:space="1" w:color="auto"/>
                <w:between w:val="single" w:sz="6" w:space="1" w:color="auto"/>
              </w:pBdr>
              <w:rPr>
                <w:rFonts w:eastAsia="Calibri" w:cs="Cordia New"/>
              </w:rPr>
            </w:pPr>
          </w:p>
          <w:p w14:paraId="33B2EA81" w14:textId="77777777" w:rsidR="00E6455F" w:rsidRDefault="00E6455F" w:rsidP="007F5590">
            <w:pPr>
              <w:pStyle w:val="Normal-Standard"/>
              <w:pBdr>
                <w:bottom w:val="single" w:sz="6" w:space="1" w:color="auto"/>
                <w:between w:val="single" w:sz="6" w:space="1" w:color="auto"/>
              </w:pBdr>
              <w:rPr>
                <w:rFonts w:eastAsia="Calibri" w:cs="Cordia New"/>
              </w:rPr>
            </w:pPr>
          </w:p>
          <w:p w14:paraId="7D6D6DAA" w14:textId="77777777" w:rsidR="00E6455F" w:rsidRDefault="00E6455F" w:rsidP="007F5590">
            <w:pPr>
              <w:pStyle w:val="Normal-Standard"/>
              <w:pBdr>
                <w:bottom w:val="single" w:sz="6" w:space="1" w:color="auto"/>
                <w:between w:val="single" w:sz="6" w:space="1" w:color="auto"/>
              </w:pBdr>
              <w:rPr>
                <w:rFonts w:eastAsia="Calibri" w:cs="Cordia New"/>
              </w:rPr>
            </w:pPr>
          </w:p>
          <w:p w14:paraId="2F87FDD6" w14:textId="77777777" w:rsidR="00E6455F" w:rsidRDefault="00E6455F" w:rsidP="007F5590">
            <w:pPr>
              <w:pStyle w:val="Normal-Standard"/>
              <w:rPr>
                <w:rFonts w:eastAsia="Calibri" w:cs="Cordia New"/>
              </w:rPr>
            </w:pPr>
          </w:p>
          <w:p w14:paraId="1F94AD6D" w14:textId="09730CCE" w:rsidR="00E6455F" w:rsidRPr="00BC704D" w:rsidRDefault="00E6455F" w:rsidP="007F5590">
            <w:pPr>
              <w:pStyle w:val="Normal-Standard"/>
              <w:rPr>
                <w:rFonts w:eastAsia="Calibri" w:cs="Cordia New"/>
              </w:rPr>
            </w:pPr>
            <w:r>
              <w:rPr>
                <w:rFonts w:eastAsia="Calibri" w:cs="Cordia New"/>
              </w:rPr>
              <w:t>-------------------------------------------------------------------------------</w:t>
            </w:r>
          </w:p>
          <w:p w14:paraId="0E137379" w14:textId="781EA15A" w:rsidR="00C33995" w:rsidRPr="00BC704D" w:rsidRDefault="00C33995" w:rsidP="007F5590">
            <w:pPr>
              <w:pStyle w:val="Normal-Standard"/>
              <w:rPr>
                <w:rFonts w:eastAsia="Calibri" w:cs="Cordia New"/>
              </w:rPr>
            </w:pPr>
          </w:p>
          <w:p w14:paraId="1B419877" w14:textId="77777777" w:rsidR="00C33995" w:rsidRPr="00BC704D" w:rsidRDefault="00C33995" w:rsidP="007F5590">
            <w:pPr>
              <w:pStyle w:val="Normal-Standard"/>
              <w:rPr>
                <w:rFonts w:eastAsia="Calibri" w:cs="Cordia New"/>
              </w:rPr>
            </w:pPr>
            <w:r w:rsidRPr="00BC704D">
              <w:rPr>
                <w:rFonts w:eastAsia="Calibri" w:cs="Cordia New"/>
                <w:noProof/>
              </w:rPr>
              <mc:AlternateContent>
                <mc:Choice Requires="wps">
                  <w:drawing>
                    <wp:anchor distT="0" distB="0" distL="114300" distR="114300" simplePos="0" relativeHeight="251696128" behindDoc="0" locked="0" layoutInCell="1" allowOverlap="1" wp14:anchorId="62B4B6E6" wp14:editId="49D97696">
                      <wp:simplePos x="0" y="0"/>
                      <wp:positionH relativeFrom="column">
                        <wp:posOffset>2058339</wp:posOffset>
                      </wp:positionH>
                      <wp:positionV relativeFrom="paragraph">
                        <wp:posOffset>119380</wp:posOffset>
                      </wp:positionV>
                      <wp:extent cx="1494845" cy="1009815"/>
                      <wp:effectExtent l="0" t="0" r="0" b="0"/>
                      <wp:wrapNone/>
                      <wp:docPr id="60"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0E82F997" w14:textId="77777777" w:rsidR="00C33995" w:rsidRPr="00456A1B" w:rsidRDefault="00C33995" w:rsidP="00C33995">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2B4B6E6" id="_x0000_s1036" style="position:absolute;left:0;text-align:left;margin-left:162.05pt;margin-top:9.4pt;width:117.7pt;height:7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cQEAANI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oMnVFzaQv98Q3FxNvqJP3cK8zmqDbA130C6wrkZfAEycYVUqcl5838fi5Tl19x8wE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BY+1+ucQEAANICAAAOAAAAAAAAAAAAAAAAAC4CAABkcnMvZTJvRG9jLnhtbFBL&#10;AQItABQABgAIAAAAIQCQmHip4QAAAAoBAAAPAAAAAAAAAAAAAAAAAMsDAABkcnMvZG93bnJldi54&#10;bWxQSwUGAAAAAAQABADzAAAA2QQAAAAA&#10;" filled="f" stroked="f">
                      <v:textbox>
                        <w:txbxContent>
                          <w:p w14:paraId="0E82F997" w14:textId="77777777" w:rsidR="00C33995" w:rsidRPr="00456A1B" w:rsidRDefault="00C33995" w:rsidP="00C33995">
                            <w:pPr>
                              <w:pStyle w:val="NormalWeb"/>
                              <w:spacing w:before="0" w:beforeAutospacing="0" w:after="0" w:afterAutospacing="0"/>
                              <w:rPr>
                                <w:sz w:val="22"/>
                                <w:szCs w:val="22"/>
                              </w:rPr>
                            </w:pPr>
                          </w:p>
                        </w:txbxContent>
                      </v:textbox>
                    </v:rect>
                  </w:pict>
                </mc:Fallback>
              </mc:AlternateContent>
            </w:r>
          </w:p>
        </w:tc>
      </w:tr>
    </w:tbl>
    <w:p w14:paraId="1A4E249D" w14:textId="77777777" w:rsidR="00C33995" w:rsidRDefault="00C33995" w:rsidP="00BC704D">
      <w:pPr>
        <w:jc w:val="center"/>
        <w:rPr>
          <w:rFonts w:eastAsia="Calibri" w:cs="Cordia New"/>
        </w:rPr>
      </w:pPr>
    </w:p>
    <w:p w14:paraId="258DF04E" w14:textId="7B985E39" w:rsidR="00E62F9F" w:rsidRPr="00BC704D" w:rsidRDefault="00E62F9F" w:rsidP="00E62F9F">
      <w:pPr>
        <w:pStyle w:val="Normal-Standard"/>
        <w:rPr>
          <w:rFonts w:eastAsia="Calibri" w:cs="Cordia New"/>
          <w:b/>
          <w:bCs/>
          <w:sz w:val="32"/>
          <w:szCs w:val="32"/>
        </w:rPr>
      </w:pPr>
      <w:r>
        <w:rPr>
          <w:rFonts w:eastAsia="Calibri" w:cs="Cordia New"/>
          <w:b/>
          <w:bCs/>
          <w:sz w:val="32"/>
          <w:szCs w:val="32"/>
        </w:rPr>
        <w:t>Models</w:t>
      </w:r>
    </w:p>
    <w:p w14:paraId="5148A27F" w14:textId="77777777" w:rsidR="00E62F9F" w:rsidRPr="00BC704D" w:rsidRDefault="00E62F9F" w:rsidP="00E62F9F">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E62F9F" w:rsidRPr="00BC704D" w14:paraId="5F33E390" w14:textId="77777777" w:rsidTr="00083510">
        <w:trPr>
          <w:trHeight w:val="132"/>
        </w:trPr>
        <w:tc>
          <w:tcPr>
            <w:tcW w:w="1465" w:type="dxa"/>
          </w:tcPr>
          <w:p w14:paraId="6A8ECAE2" w14:textId="77777777" w:rsidR="00E62F9F" w:rsidRPr="00BC704D" w:rsidRDefault="00E62F9F" w:rsidP="00083510">
            <w:pPr>
              <w:pStyle w:val="Normal-Standard"/>
              <w:rPr>
                <w:rFonts w:eastAsia="Calibri" w:cs="Cordia New"/>
              </w:rPr>
            </w:pPr>
          </w:p>
          <w:p w14:paraId="030A3DC3" w14:textId="77777777" w:rsidR="00E62F9F" w:rsidRPr="00BC704D" w:rsidRDefault="00E62F9F" w:rsidP="00083510">
            <w:pPr>
              <w:pStyle w:val="Normal-Standard"/>
              <w:rPr>
                <w:rFonts w:eastAsia="Calibri" w:cs="Cordia New"/>
              </w:rPr>
            </w:pPr>
            <w:r>
              <w:rPr>
                <w:rFonts w:eastAsia="Calibri" w:cs="Cordia New"/>
                <w:noProof/>
              </w:rPr>
              <w:drawing>
                <wp:inline distT="0" distB="0" distL="0" distR="0" wp14:anchorId="64AE03B8" wp14:editId="02D1A614">
                  <wp:extent cx="603250" cy="60325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3AF00668" w14:textId="77777777" w:rsidR="00E62F9F" w:rsidRPr="00BC704D" w:rsidRDefault="00E62F9F" w:rsidP="00083510">
            <w:pPr>
              <w:pStyle w:val="Normal-Standard"/>
              <w:rPr>
                <w:rFonts w:eastAsia="Calibri" w:cs="Cordia New"/>
              </w:rPr>
            </w:pPr>
          </w:p>
          <w:p w14:paraId="25328FD6" w14:textId="77777777" w:rsidR="00E62F9F" w:rsidRPr="00BC704D" w:rsidRDefault="00E62F9F" w:rsidP="00083510">
            <w:pPr>
              <w:pStyle w:val="Normal-Standard"/>
              <w:rPr>
                <w:rFonts w:eastAsia="Calibri" w:cs="Cordia New"/>
              </w:rPr>
            </w:pPr>
          </w:p>
        </w:tc>
        <w:tc>
          <w:tcPr>
            <w:tcW w:w="7110" w:type="dxa"/>
          </w:tcPr>
          <w:p w14:paraId="0EC76715" w14:textId="628A46FF" w:rsidR="00E62F9F" w:rsidRPr="00BC704D" w:rsidRDefault="00E62F9F" w:rsidP="00E62F9F">
            <w:pPr>
              <w:pStyle w:val="Normal-Standard"/>
              <w:ind w:left="0"/>
              <w:rPr>
                <w:rFonts w:eastAsia="Calibri" w:cs="Cordia New"/>
              </w:rPr>
            </w:pPr>
            <w:r w:rsidRPr="00E62F9F">
              <w:rPr>
                <w:rFonts w:eastAsia="Calibri" w:cs="Cordia New"/>
              </w:rPr>
              <w:t>Prochaska ad Di Clemente’s cycle of change</w:t>
            </w:r>
          </w:p>
          <w:p w14:paraId="12CA5438" w14:textId="77777777" w:rsidR="00E62F9F" w:rsidRPr="00BC704D" w:rsidRDefault="00E62F9F" w:rsidP="00083510">
            <w:pPr>
              <w:pStyle w:val="Normal-Standard"/>
              <w:rPr>
                <w:rFonts w:eastAsia="Calibri" w:cs="Cordia New"/>
              </w:rPr>
            </w:pPr>
          </w:p>
          <w:p w14:paraId="770D95AC" w14:textId="4ECD85F0" w:rsidR="00E62F9F" w:rsidRPr="00BC704D" w:rsidRDefault="00E62F9F" w:rsidP="00083510">
            <w:pPr>
              <w:pStyle w:val="Normal-Standard"/>
              <w:ind w:left="0"/>
              <w:rPr>
                <w:rFonts w:eastAsia="Calibri" w:cs="Cordia New"/>
              </w:rPr>
            </w:pPr>
            <w:r>
              <w:rPr>
                <w:rFonts w:eastAsia="Calibri" w:cs="Cordia New"/>
                <w:noProof/>
              </w:rPr>
              <w:lastRenderedPageBreak/>
              <w:drawing>
                <wp:inline distT="0" distB="0" distL="0" distR="0" wp14:anchorId="604F728C" wp14:editId="58F2748D">
                  <wp:extent cx="3039217" cy="2556632"/>
                  <wp:effectExtent l="0" t="0" r="889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58857" cy="2573154"/>
                          </a:xfrm>
                          <a:prstGeom prst="rect">
                            <a:avLst/>
                          </a:prstGeom>
                          <a:noFill/>
                        </pic:spPr>
                      </pic:pic>
                    </a:graphicData>
                  </a:graphic>
                </wp:inline>
              </w:drawing>
            </w:r>
          </w:p>
        </w:tc>
      </w:tr>
    </w:tbl>
    <w:p w14:paraId="49D036CD" w14:textId="080685A3" w:rsidR="00E62F9F" w:rsidRDefault="00E62F9F" w:rsidP="00E62F9F">
      <w:pPr>
        <w:jc w:val="center"/>
        <w:rPr>
          <w:rFonts w:eastAsia="Calibri" w:cs="Cordia New"/>
          <w:b/>
          <w:bCs/>
        </w:rPr>
      </w:pPr>
    </w:p>
    <w:p w14:paraId="651D49CD" w14:textId="77777777" w:rsidR="002E38AB" w:rsidRDefault="002E38AB" w:rsidP="00E62F9F">
      <w:pPr>
        <w:jc w:val="center"/>
        <w:rPr>
          <w:rFonts w:eastAsia="Calibri" w:cs="Cordia New"/>
          <w:b/>
          <w:bCs/>
        </w:rPr>
      </w:pPr>
    </w:p>
    <w:p w14:paraId="6C3CC111" w14:textId="77777777" w:rsidR="002E38AB" w:rsidRPr="00E62F9F" w:rsidRDefault="002E38AB" w:rsidP="00E62F9F">
      <w:pPr>
        <w:jc w:val="center"/>
        <w:rPr>
          <w:rFonts w:eastAsia="Calibri" w:cs="Cordia New"/>
          <w:b/>
          <w:bCs/>
        </w:rPr>
      </w:pPr>
    </w:p>
    <w:p w14:paraId="53D33E9F" w14:textId="77777777" w:rsidR="00E62F9F" w:rsidRPr="00E62F9F" w:rsidRDefault="00E62F9F" w:rsidP="00E62F9F">
      <w:pPr>
        <w:jc w:val="center"/>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E62F9F" w:rsidRPr="00E62F9F" w14:paraId="09AC41B3" w14:textId="77777777" w:rsidTr="00083510">
        <w:trPr>
          <w:trHeight w:val="132"/>
        </w:trPr>
        <w:tc>
          <w:tcPr>
            <w:tcW w:w="1465" w:type="dxa"/>
          </w:tcPr>
          <w:p w14:paraId="6A164608" w14:textId="77777777" w:rsidR="00E62F9F" w:rsidRPr="00E62F9F" w:rsidRDefault="00E62F9F" w:rsidP="00E62F9F">
            <w:pPr>
              <w:jc w:val="center"/>
              <w:rPr>
                <w:rFonts w:eastAsia="Calibri" w:cs="Cordia New"/>
              </w:rPr>
            </w:pPr>
          </w:p>
          <w:p w14:paraId="73898CCD" w14:textId="77777777" w:rsidR="00E62F9F" w:rsidRPr="00E62F9F" w:rsidRDefault="00E62F9F" w:rsidP="00E62F9F">
            <w:pPr>
              <w:jc w:val="center"/>
              <w:rPr>
                <w:rFonts w:eastAsia="Calibri" w:cs="Cordia New"/>
              </w:rPr>
            </w:pPr>
            <w:r w:rsidRPr="00E62F9F">
              <w:rPr>
                <w:rFonts w:eastAsia="Calibri" w:cs="Cordia New"/>
                <w:noProof/>
              </w:rPr>
              <w:drawing>
                <wp:inline distT="0" distB="0" distL="0" distR="0" wp14:anchorId="306114D2" wp14:editId="176876E3">
                  <wp:extent cx="603250" cy="603250"/>
                  <wp:effectExtent l="0" t="0" r="0" b="635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7EEB83E3" w14:textId="77777777" w:rsidR="00E62F9F" w:rsidRPr="00E62F9F" w:rsidRDefault="00E62F9F" w:rsidP="00E62F9F">
            <w:pPr>
              <w:jc w:val="center"/>
              <w:rPr>
                <w:rFonts w:eastAsia="Calibri" w:cs="Cordia New"/>
              </w:rPr>
            </w:pPr>
          </w:p>
          <w:p w14:paraId="2C2F9F91" w14:textId="77777777" w:rsidR="00E62F9F" w:rsidRPr="00E62F9F" w:rsidRDefault="00E62F9F" w:rsidP="00E62F9F">
            <w:pPr>
              <w:jc w:val="center"/>
              <w:rPr>
                <w:rFonts w:eastAsia="Calibri" w:cs="Cordia New"/>
              </w:rPr>
            </w:pPr>
          </w:p>
        </w:tc>
        <w:tc>
          <w:tcPr>
            <w:tcW w:w="7110" w:type="dxa"/>
          </w:tcPr>
          <w:p w14:paraId="0F086753" w14:textId="77777777" w:rsidR="00E62F9F" w:rsidRPr="00E62F9F" w:rsidRDefault="00E62F9F" w:rsidP="00E62F9F">
            <w:pPr>
              <w:jc w:val="center"/>
              <w:rPr>
                <w:rFonts w:eastAsia="Calibri" w:cs="Cordia New"/>
              </w:rPr>
            </w:pPr>
          </w:p>
          <w:p w14:paraId="55910F0F" w14:textId="77777777" w:rsidR="00E62F9F" w:rsidRDefault="00E62F9F" w:rsidP="00E62F9F">
            <w:pPr>
              <w:jc w:val="center"/>
              <w:rPr>
                <w:rFonts w:eastAsia="Calibri" w:cs="Cordia New"/>
              </w:rPr>
            </w:pPr>
            <w:r>
              <w:rPr>
                <w:noProof/>
              </w:rPr>
              <w:drawing>
                <wp:inline distT="0" distB="0" distL="0" distR="0" wp14:anchorId="23459404" wp14:editId="68A05D50">
                  <wp:extent cx="3683000" cy="2762250"/>
                  <wp:effectExtent l="0" t="0" r="0" b="0"/>
                  <wp:docPr id="297" name="Graphic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3687001" cy="2765251"/>
                          </a:xfrm>
                          <a:prstGeom prst="rect">
                            <a:avLst/>
                          </a:prstGeom>
                        </pic:spPr>
                      </pic:pic>
                    </a:graphicData>
                  </a:graphic>
                </wp:inline>
              </w:drawing>
            </w:r>
          </w:p>
          <w:p w14:paraId="23F4538F" w14:textId="77777777" w:rsidR="00E62F9F" w:rsidRDefault="00E62F9F" w:rsidP="00E62F9F">
            <w:pPr>
              <w:jc w:val="center"/>
              <w:rPr>
                <w:rFonts w:eastAsia="Calibri" w:cs="Cordia New"/>
              </w:rPr>
            </w:pPr>
          </w:p>
          <w:p w14:paraId="131A7187" w14:textId="77777777" w:rsidR="00E62F9F" w:rsidRDefault="00E62F9F" w:rsidP="00E62F9F">
            <w:pPr>
              <w:jc w:val="center"/>
              <w:rPr>
                <w:rFonts w:eastAsia="Calibri" w:cs="Cordia New"/>
              </w:rPr>
            </w:pPr>
          </w:p>
          <w:p w14:paraId="2F38DC5E" w14:textId="77777777" w:rsidR="00E62F9F" w:rsidRDefault="00E62F9F" w:rsidP="00E62F9F">
            <w:pPr>
              <w:jc w:val="center"/>
              <w:rPr>
                <w:rFonts w:eastAsia="Calibri" w:cs="Cordia New"/>
              </w:rPr>
            </w:pPr>
          </w:p>
          <w:p w14:paraId="5182772F" w14:textId="77777777" w:rsidR="00E62F9F" w:rsidRDefault="00E62F9F" w:rsidP="00E62F9F">
            <w:pPr>
              <w:jc w:val="center"/>
              <w:rPr>
                <w:rFonts w:eastAsia="Calibri" w:cs="Cordia New"/>
              </w:rPr>
            </w:pPr>
            <w:r>
              <w:rPr>
                <w:rFonts w:eastAsia="Calibri" w:cs="Cordia New"/>
              </w:rPr>
              <w:t>Resources and Links</w:t>
            </w:r>
          </w:p>
          <w:p w14:paraId="39B52662" w14:textId="77777777" w:rsidR="00E62F9F" w:rsidRDefault="00E62F9F" w:rsidP="002E38AB">
            <w:pPr>
              <w:rPr>
                <w:rFonts w:eastAsia="Calibri" w:cs="Cordia New"/>
              </w:rPr>
            </w:pPr>
          </w:p>
          <w:p w14:paraId="6D72C59A" w14:textId="2B7FE96A" w:rsidR="00E62F9F" w:rsidRDefault="0034513D" w:rsidP="00E62F9F">
            <w:pPr>
              <w:jc w:val="center"/>
              <w:rPr>
                <w:rFonts w:eastAsia="Calibri" w:cs="Cordia New"/>
              </w:rPr>
            </w:pPr>
            <w:hyperlink r:id="rId46" w:history="1">
              <w:r w:rsidR="00782118" w:rsidRPr="0031392D">
                <w:rPr>
                  <w:rStyle w:val="Hyperlink"/>
                  <w:rFonts w:eastAsia="Calibri" w:cs="Cordia New"/>
                </w:rPr>
                <w:t>https://www.voiceability.org/about-advocacy/types-of-advocacy/care-act-advocacy</w:t>
              </w:r>
            </w:hyperlink>
          </w:p>
          <w:p w14:paraId="775F2F6B" w14:textId="77777777" w:rsidR="00782118" w:rsidRDefault="00782118" w:rsidP="00E62F9F">
            <w:pPr>
              <w:jc w:val="center"/>
              <w:rPr>
                <w:rFonts w:eastAsia="Calibri" w:cs="Cordia New"/>
              </w:rPr>
            </w:pPr>
          </w:p>
          <w:p w14:paraId="22420EE8" w14:textId="77777777" w:rsidR="00782118" w:rsidRDefault="00782118" w:rsidP="00E62F9F">
            <w:pPr>
              <w:jc w:val="center"/>
              <w:rPr>
                <w:rFonts w:eastAsia="Calibri" w:cs="Cordia New"/>
              </w:rPr>
            </w:pPr>
          </w:p>
          <w:p w14:paraId="744F5B9B" w14:textId="149C0EC0" w:rsidR="00E62F9F" w:rsidRDefault="00782118" w:rsidP="00E62F9F">
            <w:pPr>
              <w:jc w:val="center"/>
              <w:rPr>
                <w:rFonts w:eastAsia="Calibri" w:cs="Cordia New"/>
              </w:rPr>
            </w:pPr>
            <w:r w:rsidRPr="00782118">
              <w:rPr>
                <w:rFonts w:eastAsia="Calibri" w:cs="Cordia New"/>
              </w:rPr>
              <w:t>Helen Sanderson - All about outcomes - Helen Sanderson Associates</w:t>
            </w:r>
          </w:p>
          <w:p w14:paraId="63454CC3" w14:textId="77777777" w:rsidR="00782118" w:rsidRDefault="00782118" w:rsidP="00E62F9F">
            <w:pPr>
              <w:jc w:val="center"/>
              <w:rPr>
                <w:rFonts w:eastAsia="Calibri" w:cs="Cordia New"/>
              </w:rPr>
            </w:pPr>
          </w:p>
          <w:p w14:paraId="140662CB" w14:textId="388B5DA8" w:rsidR="00782118" w:rsidRDefault="0034513D" w:rsidP="00E62F9F">
            <w:pPr>
              <w:jc w:val="center"/>
              <w:rPr>
                <w:rFonts w:eastAsia="Calibri" w:cs="Cordia New"/>
              </w:rPr>
            </w:pPr>
            <w:hyperlink r:id="rId47" w:history="1">
              <w:r w:rsidR="00782118" w:rsidRPr="0031392D">
                <w:rPr>
                  <w:rStyle w:val="Hyperlink"/>
                  <w:rFonts w:eastAsia="Calibri" w:cs="Cordia New"/>
                </w:rPr>
                <w:t>http://www.gov.uk/government/publications/care-act-statutory-guidance/care-and-support-statutory-guidance</w:t>
              </w:r>
            </w:hyperlink>
          </w:p>
          <w:p w14:paraId="1EAF59D8" w14:textId="77777777" w:rsidR="00782118" w:rsidRDefault="00782118" w:rsidP="00E62F9F">
            <w:pPr>
              <w:jc w:val="center"/>
              <w:rPr>
                <w:rFonts w:eastAsia="Calibri" w:cs="Cordia New"/>
              </w:rPr>
            </w:pPr>
          </w:p>
          <w:p w14:paraId="7B99EBF7" w14:textId="220E9680" w:rsidR="00782118" w:rsidRDefault="00782118" w:rsidP="00E62F9F">
            <w:pPr>
              <w:jc w:val="center"/>
              <w:rPr>
                <w:rFonts w:eastAsia="Calibri" w:cs="Cordia New"/>
              </w:rPr>
            </w:pPr>
            <w:r w:rsidRPr="00782118">
              <w:rPr>
                <w:rFonts w:eastAsia="Calibri" w:cs="Cordia New"/>
              </w:rPr>
              <w:lastRenderedPageBreak/>
              <w:t xml:space="preserve"> Jak Savage: Social care consultant and lived experience (SCIE</w:t>
            </w:r>
          </w:p>
          <w:p w14:paraId="3421B39D" w14:textId="77777777" w:rsidR="00782118" w:rsidRDefault="00782118" w:rsidP="002E38AB">
            <w:pPr>
              <w:rPr>
                <w:rFonts w:eastAsia="Calibri" w:cs="Cordia New"/>
              </w:rPr>
            </w:pPr>
          </w:p>
          <w:p w14:paraId="7E115E46" w14:textId="2E34314C" w:rsidR="00782118" w:rsidRDefault="0034513D" w:rsidP="00782118">
            <w:pPr>
              <w:jc w:val="center"/>
              <w:rPr>
                <w:rFonts w:eastAsia="Calibri" w:cs="Cordia New"/>
              </w:rPr>
            </w:pPr>
            <w:hyperlink r:id="rId48" w:history="1">
              <w:r w:rsidR="00782118" w:rsidRPr="00782118">
                <w:rPr>
                  <w:rStyle w:val="Hyperlink"/>
                  <w:rFonts w:eastAsia="Calibri" w:cs="Cordia New"/>
                </w:rPr>
                <w:t>http://helensandersonassociates.co.uk/about/how-can-we-help-you/our-courses/person-centred-thinking/</w:t>
              </w:r>
            </w:hyperlink>
          </w:p>
          <w:p w14:paraId="095708BE" w14:textId="77777777" w:rsidR="00782118" w:rsidRDefault="00782118" w:rsidP="00782118">
            <w:pPr>
              <w:jc w:val="center"/>
              <w:rPr>
                <w:rFonts w:eastAsia="Calibri" w:cs="Cordia New"/>
              </w:rPr>
            </w:pPr>
          </w:p>
          <w:p w14:paraId="1128D76D" w14:textId="33B1EB09" w:rsidR="002E38AB" w:rsidRDefault="0034513D" w:rsidP="00782118">
            <w:pPr>
              <w:jc w:val="center"/>
              <w:rPr>
                <w:rFonts w:eastAsia="Calibri" w:cs="Cordia New"/>
              </w:rPr>
            </w:pPr>
            <w:hyperlink r:id="rId49" w:history="1">
              <w:r w:rsidR="002E38AB" w:rsidRPr="00155396">
                <w:rPr>
                  <w:rStyle w:val="Hyperlink"/>
                  <w:rFonts w:eastAsia="Calibri" w:cs="Cordia New"/>
                </w:rPr>
                <w:t>https://www.helensandersonassociates.com/hsa-around-the-world/united-kingdom/outcome-and-support-sequence-resources</w:t>
              </w:r>
            </w:hyperlink>
          </w:p>
          <w:p w14:paraId="6658AD98" w14:textId="77777777" w:rsidR="002E38AB" w:rsidRDefault="002E38AB" w:rsidP="002E38AB">
            <w:pPr>
              <w:rPr>
                <w:rFonts w:eastAsia="Calibri" w:cs="Cordia New"/>
              </w:rPr>
            </w:pPr>
          </w:p>
          <w:p w14:paraId="6F39AA80" w14:textId="77777777" w:rsidR="00782118" w:rsidRDefault="00782118" w:rsidP="00782118">
            <w:pPr>
              <w:jc w:val="center"/>
              <w:rPr>
                <w:rFonts w:eastAsia="Calibri" w:cs="Cordia New"/>
              </w:rPr>
            </w:pPr>
          </w:p>
          <w:p w14:paraId="26AF0E86" w14:textId="69747BE7" w:rsidR="00782118" w:rsidRDefault="00782118" w:rsidP="00E62F9F">
            <w:pPr>
              <w:jc w:val="center"/>
              <w:rPr>
                <w:rFonts w:eastAsia="Calibri" w:cs="Cordia New"/>
              </w:rPr>
            </w:pPr>
            <w:r w:rsidRPr="00782118">
              <w:rPr>
                <w:rFonts w:eastAsia="Calibri" w:cs="Cordia New"/>
              </w:rPr>
              <w:t xml:space="preserve">. </w:t>
            </w:r>
            <w:hyperlink r:id="rId50" w:history="1">
              <w:r w:rsidRPr="0031392D">
                <w:rPr>
                  <w:rStyle w:val="Hyperlink"/>
                  <w:rFonts w:eastAsia="Calibri" w:cs="Cordia New"/>
                </w:rPr>
                <w:t>http://helensandersonassociates.co.uk/person-centred-practice/maps/</w:t>
              </w:r>
            </w:hyperlink>
          </w:p>
          <w:p w14:paraId="38709231" w14:textId="77777777" w:rsidR="00782118" w:rsidRDefault="00782118" w:rsidP="00E62F9F">
            <w:pPr>
              <w:jc w:val="center"/>
              <w:rPr>
                <w:rFonts w:eastAsia="Calibri" w:cs="Cordia New"/>
              </w:rPr>
            </w:pPr>
          </w:p>
          <w:p w14:paraId="70D86181" w14:textId="2CB99B65" w:rsidR="00782118" w:rsidRDefault="0034513D" w:rsidP="00E62F9F">
            <w:pPr>
              <w:jc w:val="center"/>
              <w:rPr>
                <w:rFonts w:eastAsia="Calibri" w:cs="Cordia New"/>
              </w:rPr>
            </w:pPr>
            <w:hyperlink r:id="rId51" w:history="1">
              <w:r w:rsidR="00782118" w:rsidRPr="0031392D">
                <w:rPr>
                  <w:rStyle w:val="Hyperlink"/>
                  <w:rFonts w:eastAsia="Calibri" w:cs="Cordia New"/>
                </w:rPr>
                <w:t>https://www.thinklocalactpersonal.org.uk/_assets/Resources/Personalisation/Personalisation_advice/A_Person_Centred_Approach_to_Risk.pdf</w:t>
              </w:r>
            </w:hyperlink>
          </w:p>
          <w:p w14:paraId="46F721E7" w14:textId="77777777" w:rsidR="00782118" w:rsidRDefault="00782118" w:rsidP="00E62F9F">
            <w:pPr>
              <w:jc w:val="center"/>
              <w:rPr>
                <w:rFonts w:eastAsia="Calibri" w:cs="Cordia New"/>
              </w:rPr>
            </w:pPr>
          </w:p>
          <w:p w14:paraId="50F0EE3A" w14:textId="2FDAFE5C" w:rsidR="00782118" w:rsidRDefault="0034513D" w:rsidP="00E62F9F">
            <w:pPr>
              <w:jc w:val="center"/>
              <w:rPr>
                <w:rFonts w:eastAsia="Calibri" w:cs="Cordia New"/>
              </w:rPr>
            </w:pPr>
            <w:hyperlink r:id="rId52" w:history="1">
              <w:r w:rsidR="00782118" w:rsidRPr="0031392D">
                <w:rPr>
                  <w:rStyle w:val="Hyperlink"/>
                  <w:rFonts w:eastAsia="Calibri" w:cs="Cordia New"/>
                </w:rPr>
                <w:t>https://www.bild.org.uk/wp-content/uploads/2022/06/Good_PBS_POB_SCREEN.pdf</w:t>
              </w:r>
            </w:hyperlink>
          </w:p>
          <w:p w14:paraId="5F1E3042" w14:textId="77777777" w:rsidR="00782118" w:rsidRDefault="00782118" w:rsidP="00E62F9F">
            <w:pPr>
              <w:jc w:val="center"/>
              <w:rPr>
                <w:rFonts w:eastAsia="Calibri" w:cs="Cordia New"/>
              </w:rPr>
            </w:pPr>
          </w:p>
          <w:p w14:paraId="2A7340C1" w14:textId="6A445493" w:rsidR="00782118" w:rsidRDefault="00782118" w:rsidP="00E62F9F">
            <w:pPr>
              <w:jc w:val="center"/>
              <w:rPr>
                <w:rFonts w:eastAsia="Calibri" w:cs="Cordia New"/>
              </w:rPr>
            </w:pPr>
            <w:r w:rsidRPr="00782118">
              <w:rPr>
                <w:rFonts w:eastAsia="Calibri" w:cs="Cordia New"/>
              </w:rPr>
              <w:t xml:space="preserve">More info </w:t>
            </w:r>
            <w:hyperlink r:id="rId53" w:history="1">
              <w:r w:rsidRPr="0031392D">
                <w:rPr>
                  <w:rStyle w:val="Hyperlink"/>
                  <w:rFonts w:eastAsia="Calibri" w:cs="Cordia New"/>
                </w:rPr>
                <w:t>https://www.england.nhs.uk/about/equality/equality-hub/patient-equalities-programme/equality-frameworks-and-information-standards/accessibleinfo/</w:t>
              </w:r>
            </w:hyperlink>
          </w:p>
          <w:p w14:paraId="3733AA6C" w14:textId="77777777" w:rsidR="00782118" w:rsidRDefault="00782118" w:rsidP="00E62F9F">
            <w:pPr>
              <w:jc w:val="center"/>
              <w:rPr>
                <w:rFonts w:eastAsia="Calibri" w:cs="Cordia New"/>
              </w:rPr>
            </w:pPr>
          </w:p>
          <w:p w14:paraId="7C22D451" w14:textId="0D163DD5" w:rsidR="00782118" w:rsidRDefault="0034513D" w:rsidP="00782118">
            <w:pPr>
              <w:jc w:val="center"/>
              <w:rPr>
                <w:rFonts w:eastAsia="Calibri" w:cs="Cordia New"/>
              </w:rPr>
            </w:pPr>
            <w:hyperlink r:id="rId54" w:history="1">
              <w:r w:rsidR="00782118" w:rsidRPr="00782118">
                <w:rPr>
                  <w:rStyle w:val="Hyperlink"/>
                  <w:rFonts w:eastAsia="Calibri" w:cs="Cordia New"/>
                </w:rPr>
                <w:t>http://www.helensandersonassociates.co.uk/wp-content/uploads/2015/01/careandsupportselfassessmenthandout.pdf</w:t>
              </w:r>
            </w:hyperlink>
          </w:p>
          <w:p w14:paraId="44528F32" w14:textId="77777777" w:rsidR="00782118" w:rsidRDefault="00782118" w:rsidP="002E38AB">
            <w:pPr>
              <w:rPr>
                <w:rFonts w:eastAsia="Calibri" w:cs="Cordia New"/>
              </w:rPr>
            </w:pPr>
          </w:p>
          <w:p w14:paraId="1C19DAA7" w14:textId="77777777" w:rsidR="00782118" w:rsidRDefault="00782118" w:rsidP="00E62F9F">
            <w:pPr>
              <w:jc w:val="center"/>
              <w:rPr>
                <w:rFonts w:eastAsia="Calibri" w:cs="Cordia New"/>
              </w:rPr>
            </w:pPr>
          </w:p>
          <w:p w14:paraId="4B4F95E0" w14:textId="0B2E2F4B" w:rsidR="00782118" w:rsidRDefault="0034513D" w:rsidP="00E62F9F">
            <w:pPr>
              <w:jc w:val="center"/>
              <w:rPr>
                <w:rFonts w:eastAsia="Calibri" w:cs="Cordia New"/>
              </w:rPr>
            </w:pPr>
            <w:hyperlink r:id="rId55" w:history="1">
              <w:r w:rsidR="00FE66CC" w:rsidRPr="0031392D">
                <w:rPr>
                  <w:rStyle w:val="Hyperlink"/>
                  <w:rFonts w:eastAsia="Calibri" w:cs="Cordia New"/>
                </w:rPr>
                <w:t>https://eryc.sharepoint.com/:b:/r/sites/ASCHQualityPracticeFramework/Shared%20Documents/General/PRACTITIONER%20FACTSHEETS/11-%20Factsheet%20Case%20Recording.pdf?csf=1&amp;web=1&amp;e=eQtt45</w:t>
              </w:r>
            </w:hyperlink>
          </w:p>
          <w:p w14:paraId="55DEB2A0" w14:textId="77777777" w:rsidR="00FE66CC" w:rsidRDefault="00FE66CC" w:rsidP="00E62F9F">
            <w:pPr>
              <w:jc w:val="center"/>
              <w:rPr>
                <w:rFonts w:eastAsia="Calibri" w:cs="Cordia New"/>
              </w:rPr>
            </w:pPr>
          </w:p>
          <w:p w14:paraId="3F217B7D" w14:textId="77777777" w:rsidR="00FE66CC" w:rsidRDefault="00FE66CC" w:rsidP="00E62F9F">
            <w:pPr>
              <w:jc w:val="center"/>
              <w:rPr>
                <w:rFonts w:eastAsia="Calibri" w:cs="Cordia New"/>
              </w:rPr>
            </w:pPr>
          </w:p>
          <w:p w14:paraId="6E0E779B" w14:textId="013DC1BE" w:rsidR="00782118" w:rsidRDefault="0034513D" w:rsidP="00E62F9F">
            <w:pPr>
              <w:jc w:val="center"/>
              <w:rPr>
                <w:rFonts w:eastAsia="Calibri" w:cs="Cordia New"/>
              </w:rPr>
            </w:pPr>
            <w:hyperlink r:id="rId56" w:history="1">
              <w:r w:rsidR="00FE66CC" w:rsidRPr="0031392D">
                <w:rPr>
                  <w:rStyle w:val="Hyperlink"/>
                  <w:rFonts w:eastAsia="Calibri" w:cs="Cordia New"/>
                </w:rPr>
                <w:t>https://eryc.sharepoint.com/:b:/r/sites/ASCHQualityPracticeFramework/Shared%20Documents/General/PRACTITIONER%20FACTSHEETS/10-%20Factsheet%20Risk%20Assessment.pdf?csf=1&amp;web=1&amp;e=Fd8fz9</w:t>
              </w:r>
            </w:hyperlink>
          </w:p>
          <w:p w14:paraId="6F952B11" w14:textId="77777777" w:rsidR="00FE66CC" w:rsidRDefault="00FE66CC" w:rsidP="00E62F9F">
            <w:pPr>
              <w:jc w:val="center"/>
              <w:rPr>
                <w:rFonts w:eastAsia="Calibri" w:cs="Cordia New"/>
              </w:rPr>
            </w:pPr>
          </w:p>
          <w:p w14:paraId="23859CF9" w14:textId="77777777" w:rsidR="00FE66CC" w:rsidRDefault="00FE66CC" w:rsidP="00E62F9F">
            <w:pPr>
              <w:jc w:val="center"/>
              <w:rPr>
                <w:rFonts w:eastAsia="Calibri" w:cs="Cordia New"/>
              </w:rPr>
            </w:pPr>
          </w:p>
          <w:p w14:paraId="27A08B97" w14:textId="6A09B2EB" w:rsidR="00782118" w:rsidRDefault="0034513D" w:rsidP="00E62F9F">
            <w:pPr>
              <w:jc w:val="center"/>
              <w:rPr>
                <w:rStyle w:val="Hyperlink"/>
                <w:rFonts w:eastAsia="Calibri" w:cs="Cordia New"/>
              </w:rPr>
            </w:pPr>
            <w:hyperlink r:id="rId57" w:history="1">
              <w:r w:rsidR="00FE66CC" w:rsidRPr="0031392D">
                <w:rPr>
                  <w:rStyle w:val="Hyperlink"/>
                  <w:rFonts w:eastAsia="Calibri" w:cs="Cordia New"/>
                </w:rPr>
                <w:t>https://eryc.sharepoint.com/:b:/r/sites/ASCHQualityPracticeFramework/Shared%20Documents/General/PRACTITIONER%20FACTSHEETS/3-%20Factsheet%202%20Adult%20Care%20%26%20Support%20Assessment.pdf?csf=1&amp;web=1&amp;e=Ip13df</w:t>
              </w:r>
            </w:hyperlink>
          </w:p>
          <w:p w14:paraId="63BFB008" w14:textId="77777777" w:rsidR="008100BC" w:rsidRDefault="008100BC" w:rsidP="00E62F9F">
            <w:pPr>
              <w:jc w:val="center"/>
              <w:rPr>
                <w:rFonts w:eastAsia="Calibri" w:cs="Cordia New"/>
              </w:rPr>
            </w:pPr>
          </w:p>
          <w:p w14:paraId="0D50D56C" w14:textId="77777777" w:rsidR="008100BC" w:rsidRDefault="008100BC" w:rsidP="00E62F9F">
            <w:pPr>
              <w:jc w:val="center"/>
              <w:rPr>
                <w:rFonts w:eastAsia="Calibri" w:cs="Cordia New"/>
              </w:rPr>
            </w:pPr>
            <w:r>
              <w:rPr>
                <w:rFonts w:eastAsia="Calibri" w:cs="Cordia New"/>
              </w:rPr>
              <w:t>Fire safety online tool-</w:t>
            </w:r>
          </w:p>
          <w:p w14:paraId="7343F9ED" w14:textId="79E5541A" w:rsidR="00FE66CC" w:rsidRDefault="0034513D" w:rsidP="00E62F9F">
            <w:pPr>
              <w:jc w:val="center"/>
              <w:rPr>
                <w:rFonts w:eastAsia="Calibri" w:cs="Cordia New"/>
              </w:rPr>
            </w:pPr>
            <w:hyperlink r:id="rId58" w:history="1">
              <w:r w:rsidR="00876BAA" w:rsidRPr="00A421FA">
                <w:rPr>
                  <w:rStyle w:val="Hyperlink"/>
                  <w:rFonts w:eastAsia="Calibri" w:cs="Cordia New"/>
                </w:rPr>
                <w:t>https://www.safelincs.co.uk/hfsc/</w:t>
              </w:r>
            </w:hyperlink>
            <w:r w:rsidR="008100BC">
              <w:rPr>
                <w:rFonts w:eastAsia="Calibri" w:cs="Cordia New"/>
              </w:rPr>
              <w:t xml:space="preserve"> </w:t>
            </w:r>
          </w:p>
          <w:p w14:paraId="51AFAFC9" w14:textId="77777777" w:rsidR="00FE66CC" w:rsidRDefault="00FE66CC" w:rsidP="00E62F9F">
            <w:pPr>
              <w:jc w:val="center"/>
              <w:rPr>
                <w:rFonts w:eastAsia="Calibri" w:cs="Cordia New"/>
              </w:rPr>
            </w:pPr>
          </w:p>
          <w:p w14:paraId="14DFC5D7" w14:textId="05879F3C" w:rsidR="00782118" w:rsidRDefault="00F839B4" w:rsidP="00E62F9F">
            <w:pPr>
              <w:jc w:val="center"/>
              <w:rPr>
                <w:rFonts w:eastAsia="Calibri" w:cs="Cordia New"/>
              </w:rPr>
            </w:pPr>
            <w:r>
              <w:rPr>
                <w:rFonts w:eastAsia="Calibri" w:cs="Cordia New"/>
              </w:rPr>
              <w:t>s</w:t>
            </w:r>
            <w:r w:rsidRPr="00F839B4">
              <w:rPr>
                <w:rFonts w:eastAsia="Calibri" w:cs="Cordia New"/>
              </w:rPr>
              <w:t>killsforcare.org.uk/resources/documents/Developing-your-workforce/Care-topics/Culturally-appropriate-care/Culturally-appropriate-care-guide.pdf</w:t>
            </w:r>
            <w:r>
              <w:rPr>
                <w:rFonts w:eastAsia="Calibri" w:cs="Cordia New"/>
              </w:rPr>
              <w:t xml:space="preserve">  </w:t>
            </w:r>
          </w:p>
          <w:p w14:paraId="0E9AFB80" w14:textId="05A719CE" w:rsidR="00F839B4" w:rsidRDefault="00F839B4" w:rsidP="00F839B4">
            <w:pPr>
              <w:rPr>
                <w:rFonts w:eastAsia="Calibri" w:cs="Cordia New"/>
              </w:rPr>
            </w:pPr>
          </w:p>
          <w:p w14:paraId="50709260" w14:textId="140E94CB" w:rsidR="00E62F9F" w:rsidRPr="00E62F9F" w:rsidRDefault="00E62F9F" w:rsidP="00E62F9F">
            <w:pPr>
              <w:jc w:val="center"/>
              <w:rPr>
                <w:rFonts w:eastAsia="Calibri" w:cs="Cordia New"/>
              </w:rPr>
            </w:pPr>
          </w:p>
        </w:tc>
      </w:tr>
    </w:tbl>
    <w:p w14:paraId="6C9DC213" w14:textId="77777777" w:rsidR="003259F0" w:rsidRDefault="003259F0" w:rsidP="00BC704D">
      <w:pPr>
        <w:jc w:val="center"/>
        <w:rPr>
          <w:rFonts w:eastAsia="Calibri" w:cs="Cordia New"/>
        </w:rPr>
      </w:pPr>
    </w:p>
    <w:sectPr w:rsidR="003259F0" w:rsidSect="00171E06">
      <w:footerReference w:type="default" r:id="rId5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6C65" w14:textId="77777777" w:rsidR="00304EDE" w:rsidRDefault="00304EDE" w:rsidP="004C08FC">
      <w:r>
        <w:separator/>
      </w:r>
    </w:p>
  </w:endnote>
  <w:endnote w:type="continuationSeparator" w:id="0">
    <w:p w14:paraId="71675633" w14:textId="77777777" w:rsidR="00304EDE" w:rsidRDefault="00304EDE"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D395" w14:textId="77777777" w:rsidR="00A61BFB" w:rsidRDefault="00A61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785356"/>
      <w:docPartObj>
        <w:docPartGallery w:val="Page Numbers (Bottom of Page)"/>
        <w:docPartUnique/>
      </w:docPartObj>
    </w:sdtPr>
    <w:sdtEndPr/>
    <w:sdtContent>
      <w:p w14:paraId="5148B534" w14:textId="7278AD76" w:rsidR="00A61BFB" w:rsidRDefault="00A61BFB">
        <w:pPr>
          <w:pStyle w:val="Footer"/>
        </w:pPr>
        <w:r>
          <w:fldChar w:fldCharType="begin"/>
        </w:r>
        <w:r>
          <w:instrText>PAGE   \* MERGEFORMAT</w:instrText>
        </w:r>
        <w:r>
          <w:fldChar w:fldCharType="separate"/>
        </w:r>
        <w:r>
          <w:t>2</w:t>
        </w:r>
        <w:r>
          <w:fldChar w:fldCharType="end"/>
        </w:r>
      </w:p>
    </w:sdtContent>
  </w:sdt>
  <w:p w14:paraId="3BDF5DF2"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A1DF" w14:textId="77777777" w:rsidR="00A61BFB" w:rsidRDefault="00A61B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80BF" w14:textId="77777777" w:rsidR="000162CA" w:rsidRDefault="000162C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5E15" w14:textId="11203FC6" w:rsidR="00876BAA" w:rsidRDefault="00876BAA">
    <w:pPr>
      <w:pStyle w:val="Footer"/>
    </w:pPr>
    <w:r>
      <w:t>Version 1.</w:t>
    </w:r>
    <w:r w:rsidR="00B735F8">
      <w:t xml:space="preserve">4 October </w:t>
    </w:r>
    <w:r>
      <w:t>2024</w:t>
    </w:r>
  </w:p>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2544" w14:textId="77777777" w:rsidR="00304EDE" w:rsidRDefault="00304EDE" w:rsidP="004C08FC">
      <w:r>
        <w:separator/>
      </w:r>
    </w:p>
  </w:footnote>
  <w:footnote w:type="continuationSeparator" w:id="0">
    <w:p w14:paraId="339C62BB" w14:textId="77777777" w:rsidR="00304EDE" w:rsidRDefault="00304EDE"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986E" w14:textId="77777777" w:rsidR="00A61BFB" w:rsidRDefault="00A61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7"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4A90" w14:textId="77777777" w:rsidR="00A61BFB" w:rsidRDefault="00A61B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59D6FCED" w:rsidR="000162CA" w:rsidRPr="00C23D95" w:rsidRDefault="00D3175E" w:rsidP="00FB4D0B">
          <w:pPr>
            <w:pStyle w:val="Header"/>
            <w:jc w:val="right"/>
            <w:rPr>
              <w:iCs/>
            </w:rPr>
          </w:pPr>
          <w:r w:rsidRPr="00C23D95">
            <w:rPr>
              <w:iCs/>
            </w:rPr>
            <w:t>Title</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704"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42" type="#_x0000_t75" style="width:47.5pt;height:47.5pt;visibility:visible;mso-wrap-style:square" o:bullet="t">
        <v:imagedata r:id="rId1" o:title=""/>
      </v:shape>
    </w:pict>
  </w:numPicBullet>
  <w:abstractNum w:abstractNumId="0" w15:restartNumberingAfterBreak="0">
    <w:nsid w:val="0CE84B4C"/>
    <w:multiLevelType w:val="hybridMultilevel"/>
    <w:tmpl w:val="F5A6932A"/>
    <w:lvl w:ilvl="0" w:tplc="E3A25DAC">
      <w:start w:val="1"/>
      <w:numFmt w:val="decimal"/>
      <w:lvlText w:val="%1."/>
      <w:lvlJc w:val="left"/>
      <w:pPr>
        <w:ind w:left="1150" w:hanging="360"/>
      </w:pPr>
      <w:rPr>
        <w:rFonts w:hint="default"/>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1"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662746">
    <w:abstractNumId w:val="1"/>
  </w:num>
  <w:num w:numId="2" w16cid:durableId="15711152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4938"/>
    <w:rsid w:val="00006CC5"/>
    <w:rsid w:val="00007EBB"/>
    <w:rsid w:val="000104EE"/>
    <w:rsid w:val="0001164C"/>
    <w:rsid w:val="000162CA"/>
    <w:rsid w:val="00020275"/>
    <w:rsid w:val="0003106F"/>
    <w:rsid w:val="00034BD7"/>
    <w:rsid w:val="000463D2"/>
    <w:rsid w:val="00047873"/>
    <w:rsid w:val="0006551E"/>
    <w:rsid w:val="0007047C"/>
    <w:rsid w:val="0007330E"/>
    <w:rsid w:val="00076663"/>
    <w:rsid w:val="00076E8B"/>
    <w:rsid w:val="000903A2"/>
    <w:rsid w:val="00093E44"/>
    <w:rsid w:val="00094839"/>
    <w:rsid w:val="000A3A1C"/>
    <w:rsid w:val="000A7090"/>
    <w:rsid w:val="000B0845"/>
    <w:rsid w:val="000B1538"/>
    <w:rsid w:val="000B256D"/>
    <w:rsid w:val="000C23D7"/>
    <w:rsid w:val="000C7DED"/>
    <w:rsid w:val="000D3668"/>
    <w:rsid w:val="000E42EB"/>
    <w:rsid w:val="000E47F8"/>
    <w:rsid w:val="000E6866"/>
    <w:rsid w:val="000F0118"/>
    <w:rsid w:val="000F1857"/>
    <w:rsid w:val="000F18C3"/>
    <w:rsid w:val="000F2D79"/>
    <w:rsid w:val="00103EC2"/>
    <w:rsid w:val="001075A4"/>
    <w:rsid w:val="001148A0"/>
    <w:rsid w:val="00122FCC"/>
    <w:rsid w:val="001241BE"/>
    <w:rsid w:val="00124269"/>
    <w:rsid w:val="00127009"/>
    <w:rsid w:val="00133CF1"/>
    <w:rsid w:val="00144D74"/>
    <w:rsid w:val="001475A8"/>
    <w:rsid w:val="00152F72"/>
    <w:rsid w:val="00153337"/>
    <w:rsid w:val="001577A6"/>
    <w:rsid w:val="00162127"/>
    <w:rsid w:val="00171981"/>
    <w:rsid w:val="00171E06"/>
    <w:rsid w:val="001776C4"/>
    <w:rsid w:val="00184D54"/>
    <w:rsid w:val="00187F0E"/>
    <w:rsid w:val="001932B3"/>
    <w:rsid w:val="00193E91"/>
    <w:rsid w:val="00195BA7"/>
    <w:rsid w:val="001960D8"/>
    <w:rsid w:val="00197A98"/>
    <w:rsid w:val="001A0757"/>
    <w:rsid w:val="001A3DE7"/>
    <w:rsid w:val="001A535C"/>
    <w:rsid w:val="001A716C"/>
    <w:rsid w:val="001A7E6A"/>
    <w:rsid w:val="001B0F3A"/>
    <w:rsid w:val="001B374B"/>
    <w:rsid w:val="001B59AB"/>
    <w:rsid w:val="001C0AFF"/>
    <w:rsid w:val="001C0F9E"/>
    <w:rsid w:val="001C1C58"/>
    <w:rsid w:val="001C21FD"/>
    <w:rsid w:val="001C30DE"/>
    <w:rsid w:val="001C4A40"/>
    <w:rsid w:val="001D1FD6"/>
    <w:rsid w:val="001E5969"/>
    <w:rsid w:val="001F43E0"/>
    <w:rsid w:val="001F6164"/>
    <w:rsid w:val="002017BD"/>
    <w:rsid w:val="00205240"/>
    <w:rsid w:val="00205D5C"/>
    <w:rsid w:val="002067DC"/>
    <w:rsid w:val="002133A6"/>
    <w:rsid w:val="00213721"/>
    <w:rsid w:val="00213A97"/>
    <w:rsid w:val="002275CA"/>
    <w:rsid w:val="00234C4D"/>
    <w:rsid w:val="00237107"/>
    <w:rsid w:val="00237C8F"/>
    <w:rsid w:val="002408A2"/>
    <w:rsid w:val="0024287A"/>
    <w:rsid w:val="00246853"/>
    <w:rsid w:val="00250DAA"/>
    <w:rsid w:val="00264998"/>
    <w:rsid w:val="00264DB2"/>
    <w:rsid w:val="00265209"/>
    <w:rsid w:val="00270E10"/>
    <w:rsid w:val="00271A56"/>
    <w:rsid w:val="00273F63"/>
    <w:rsid w:val="00276798"/>
    <w:rsid w:val="002816C3"/>
    <w:rsid w:val="002A0A9C"/>
    <w:rsid w:val="002A2C74"/>
    <w:rsid w:val="002A58BC"/>
    <w:rsid w:val="002A6336"/>
    <w:rsid w:val="002B0133"/>
    <w:rsid w:val="002B2D9C"/>
    <w:rsid w:val="002C4D0D"/>
    <w:rsid w:val="002D6667"/>
    <w:rsid w:val="002E0DFE"/>
    <w:rsid w:val="002E2BAB"/>
    <w:rsid w:val="002E38AB"/>
    <w:rsid w:val="002F3568"/>
    <w:rsid w:val="002F3E56"/>
    <w:rsid w:val="003000C1"/>
    <w:rsid w:val="00304EDE"/>
    <w:rsid w:val="003259F0"/>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8735C"/>
    <w:rsid w:val="00390C0A"/>
    <w:rsid w:val="00396D0E"/>
    <w:rsid w:val="00396E3B"/>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3A8E"/>
    <w:rsid w:val="00445218"/>
    <w:rsid w:val="00452A99"/>
    <w:rsid w:val="00455194"/>
    <w:rsid w:val="00464A44"/>
    <w:rsid w:val="004744EB"/>
    <w:rsid w:val="0047649B"/>
    <w:rsid w:val="004769EF"/>
    <w:rsid w:val="004A0C97"/>
    <w:rsid w:val="004A1FCD"/>
    <w:rsid w:val="004A4D04"/>
    <w:rsid w:val="004B266E"/>
    <w:rsid w:val="004B45AF"/>
    <w:rsid w:val="004B4814"/>
    <w:rsid w:val="004C08FC"/>
    <w:rsid w:val="004C246E"/>
    <w:rsid w:val="004C6BBD"/>
    <w:rsid w:val="004E2989"/>
    <w:rsid w:val="004E5332"/>
    <w:rsid w:val="004E71EA"/>
    <w:rsid w:val="004F4798"/>
    <w:rsid w:val="004F63D3"/>
    <w:rsid w:val="0050536C"/>
    <w:rsid w:val="00511084"/>
    <w:rsid w:val="00511F21"/>
    <w:rsid w:val="00515886"/>
    <w:rsid w:val="005377BF"/>
    <w:rsid w:val="005677DD"/>
    <w:rsid w:val="00575283"/>
    <w:rsid w:val="0057652C"/>
    <w:rsid w:val="00576934"/>
    <w:rsid w:val="00577A5C"/>
    <w:rsid w:val="005825F9"/>
    <w:rsid w:val="005843B1"/>
    <w:rsid w:val="00592D9E"/>
    <w:rsid w:val="005A2EA9"/>
    <w:rsid w:val="005A3B89"/>
    <w:rsid w:val="005A4CC6"/>
    <w:rsid w:val="005B66F4"/>
    <w:rsid w:val="005C0713"/>
    <w:rsid w:val="005C1BAE"/>
    <w:rsid w:val="005C1BD8"/>
    <w:rsid w:val="005C35A8"/>
    <w:rsid w:val="005D04FD"/>
    <w:rsid w:val="005D40EC"/>
    <w:rsid w:val="005D44C8"/>
    <w:rsid w:val="005D7068"/>
    <w:rsid w:val="005E1F2B"/>
    <w:rsid w:val="005E23A2"/>
    <w:rsid w:val="005E5158"/>
    <w:rsid w:val="005F2406"/>
    <w:rsid w:val="005F5EF7"/>
    <w:rsid w:val="005F67B8"/>
    <w:rsid w:val="00604D1A"/>
    <w:rsid w:val="0061149D"/>
    <w:rsid w:val="0061156C"/>
    <w:rsid w:val="00615630"/>
    <w:rsid w:val="00616171"/>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E605E"/>
    <w:rsid w:val="006F2ABD"/>
    <w:rsid w:val="006F4502"/>
    <w:rsid w:val="00707F6C"/>
    <w:rsid w:val="00710DB0"/>
    <w:rsid w:val="00711D33"/>
    <w:rsid w:val="0071357A"/>
    <w:rsid w:val="00714249"/>
    <w:rsid w:val="00722FE7"/>
    <w:rsid w:val="007239AC"/>
    <w:rsid w:val="00724874"/>
    <w:rsid w:val="007262C3"/>
    <w:rsid w:val="00734A2E"/>
    <w:rsid w:val="00735644"/>
    <w:rsid w:val="00735B59"/>
    <w:rsid w:val="00745FFA"/>
    <w:rsid w:val="00751259"/>
    <w:rsid w:val="0075141B"/>
    <w:rsid w:val="00752950"/>
    <w:rsid w:val="00766480"/>
    <w:rsid w:val="00766C3F"/>
    <w:rsid w:val="00774ED6"/>
    <w:rsid w:val="00776413"/>
    <w:rsid w:val="007801C2"/>
    <w:rsid w:val="00782118"/>
    <w:rsid w:val="00786B03"/>
    <w:rsid w:val="00786D45"/>
    <w:rsid w:val="00791B83"/>
    <w:rsid w:val="00795DD1"/>
    <w:rsid w:val="007B2A7D"/>
    <w:rsid w:val="007C0E28"/>
    <w:rsid w:val="007C2FC0"/>
    <w:rsid w:val="007C5F2E"/>
    <w:rsid w:val="007D2FB8"/>
    <w:rsid w:val="007D5842"/>
    <w:rsid w:val="007D6E2F"/>
    <w:rsid w:val="007E1FEF"/>
    <w:rsid w:val="007E2270"/>
    <w:rsid w:val="007E4160"/>
    <w:rsid w:val="007F4B66"/>
    <w:rsid w:val="007F6793"/>
    <w:rsid w:val="00807C0D"/>
    <w:rsid w:val="008100BC"/>
    <w:rsid w:val="00811081"/>
    <w:rsid w:val="00811DBB"/>
    <w:rsid w:val="00812134"/>
    <w:rsid w:val="0081307C"/>
    <w:rsid w:val="00816150"/>
    <w:rsid w:val="00820578"/>
    <w:rsid w:val="0082337E"/>
    <w:rsid w:val="008233FE"/>
    <w:rsid w:val="008306AF"/>
    <w:rsid w:val="0083182F"/>
    <w:rsid w:val="00834BD7"/>
    <w:rsid w:val="00862B02"/>
    <w:rsid w:val="0087411E"/>
    <w:rsid w:val="00876BAA"/>
    <w:rsid w:val="00876F2E"/>
    <w:rsid w:val="00882382"/>
    <w:rsid w:val="00882DE1"/>
    <w:rsid w:val="0088563A"/>
    <w:rsid w:val="00885A6C"/>
    <w:rsid w:val="0088620E"/>
    <w:rsid w:val="008877FF"/>
    <w:rsid w:val="00896990"/>
    <w:rsid w:val="008A4653"/>
    <w:rsid w:val="008A7865"/>
    <w:rsid w:val="008A78DB"/>
    <w:rsid w:val="008B6E43"/>
    <w:rsid w:val="008B79C9"/>
    <w:rsid w:val="008D0C1E"/>
    <w:rsid w:val="008D6E7A"/>
    <w:rsid w:val="008D6FE8"/>
    <w:rsid w:val="008D71CC"/>
    <w:rsid w:val="008E553A"/>
    <w:rsid w:val="008E583E"/>
    <w:rsid w:val="008F7A2D"/>
    <w:rsid w:val="00900FD3"/>
    <w:rsid w:val="00902F1F"/>
    <w:rsid w:val="00911545"/>
    <w:rsid w:val="00925F75"/>
    <w:rsid w:val="0092677D"/>
    <w:rsid w:val="0093090B"/>
    <w:rsid w:val="00933193"/>
    <w:rsid w:val="00934459"/>
    <w:rsid w:val="009346A9"/>
    <w:rsid w:val="00934E30"/>
    <w:rsid w:val="009407C8"/>
    <w:rsid w:val="00947D0E"/>
    <w:rsid w:val="00955025"/>
    <w:rsid w:val="00955443"/>
    <w:rsid w:val="00963975"/>
    <w:rsid w:val="00963E5B"/>
    <w:rsid w:val="00967655"/>
    <w:rsid w:val="009736F5"/>
    <w:rsid w:val="00975F7C"/>
    <w:rsid w:val="00976B86"/>
    <w:rsid w:val="009808D8"/>
    <w:rsid w:val="00980967"/>
    <w:rsid w:val="00985295"/>
    <w:rsid w:val="00986E2C"/>
    <w:rsid w:val="009942E2"/>
    <w:rsid w:val="009A3251"/>
    <w:rsid w:val="009A5883"/>
    <w:rsid w:val="009A6014"/>
    <w:rsid w:val="009B41D0"/>
    <w:rsid w:val="009B4ECC"/>
    <w:rsid w:val="009B5C73"/>
    <w:rsid w:val="009D14D4"/>
    <w:rsid w:val="009E0BA1"/>
    <w:rsid w:val="009E18CD"/>
    <w:rsid w:val="009E2955"/>
    <w:rsid w:val="00A02DEC"/>
    <w:rsid w:val="00A07397"/>
    <w:rsid w:val="00A16B02"/>
    <w:rsid w:val="00A25E62"/>
    <w:rsid w:val="00A31BD8"/>
    <w:rsid w:val="00A3429D"/>
    <w:rsid w:val="00A3448C"/>
    <w:rsid w:val="00A41945"/>
    <w:rsid w:val="00A437B5"/>
    <w:rsid w:val="00A438A7"/>
    <w:rsid w:val="00A61BFB"/>
    <w:rsid w:val="00A6387F"/>
    <w:rsid w:val="00A72B96"/>
    <w:rsid w:val="00A73C4F"/>
    <w:rsid w:val="00A73C88"/>
    <w:rsid w:val="00A74261"/>
    <w:rsid w:val="00A74D9F"/>
    <w:rsid w:val="00A8303F"/>
    <w:rsid w:val="00A90920"/>
    <w:rsid w:val="00A96132"/>
    <w:rsid w:val="00AA32E6"/>
    <w:rsid w:val="00AA6FE7"/>
    <w:rsid w:val="00AB0447"/>
    <w:rsid w:val="00AC3D4E"/>
    <w:rsid w:val="00AC4CF8"/>
    <w:rsid w:val="00AC4DC7"/>
    <w:rsid w:val="00AC56BE"/>
    <w:rsid w:val="00AD533D"/>
    <w:rsid w:val="00AD6CC1"/>
    <w:rsid w:val="00AF01AF"/>
    <w:rsid w:val="00AF2BB2"/>
    <w:rsid w:val="00AF409E"/>
    <w:rsid w:val="00AF6688"/>
    <w:rsid w:val="00AF726B"/>
    <w:rsid w:val="00B04033"/>
    <w:rsid w:val="00B05165"/>
    <w:rsid w:val="00B054CA"/>
    <w:rsid w:val="00B058D9"/>
    <w:rsid w:val="00B05A4D"/>
    <w:rsid w:val="00B10285"/>
    <w:rsid w:val="00B102B4"/>
    <w:rsid w:val="00B14AE5"/>
    <w:rsid w:val="00B16365"/>
    <w:rsid w:val="00B2445D"/>
    <w:rsid w:val="00B31276"/>
    <w:rsid w:val="00B36048"/>
    <w:rsid w:val="00B3777F"/>
    <w:rsid w:val="00B40060"/>
    <w:rsid w:val="00B419BC"/>
    <w:rsid w:val="00B427EB"/>
    <w:rsid w:val="00B502C0"/>
    <w:rsid w:val="00B506A6"/>
    <w:rsid w:val="00B533E4"/>
    <w:rsid w:val="00B60A54"/>
    <w:rsid w:val="00B61C2F"/>
    <w:rsid w:val="00B63481"/>
    <w:rsid w:val="00B735F8"/>
    <w:rsid w:val="00B74B49"/>
    <w:rsid w:val="00B84235"/>
    <w:rsid w:val="00B87647"/>
    <w:rsid w:val="00B92362"/>
    <w:rsid w:val="00B93034"/>
    <w:rsid w:val="00BA132D"/>
    <w:rsid w:val="00BA461C"/>
    <w:rsid w:val="00BA6F64"/>
    <w:rsid w:val="00BB1FD4"/>
    <w:rsid w:val="00BB4AD6"/>
    <w:rsid w:val="00BB674C"/>
    <w:rsid w:val="00BB7775"/>
    <w:rsid w:val="00BB7A05"/>
    <w:rsid w:val="00BC704D"/>
    <w:rsid w:val="00BC7360"/>
    <w:rsid w:val="00BD0530"/>
    <w:rsid w:val="00BD3E25"/>
    <w:rsid w:val="00BD5583"/>
    <w:rsid w:val="00BE522C"/>
    <w:rsid w:val="00BF499C"/>
    <w:rsid w:val="00BF58EB"/>
    <w:rsid w:val="00C03CCB"/>
    <w:rsid w:val="00C10467"/>
    <w:rsid w:val="00C10FCF"/>
    <w:rsid w:val="00C112BD"/>
    <w:rsid w:val="00C115B0"/>
    <w:rsid w:val="00C1335F"/>
    <w:rsid w:val="00C175FA"/>
    <w:rsid w:val="00C17E27"/>
    <w:rsid w:val="00C2346D"/>
    <w:rsid w:val="00C23D95"/>
    <w:rsid w:val="00C25717"/>
    <w:rsid w:val="00C25F17"/>
    <w:rsid w:val="00C33995"/>
    <w:rsid w:val="00C4518B"/>
    <w:rsid w:val="00C47780"/>
    <w:rsid w:val="00C52EA1"/>
    <w:rsid w:val="00C577ED"/>
    <w:rsid w:val="00C67D4C"/>
    <w:rsid w:val="00C7129E"/>
    <w:rsid w:val="00C72937"/>
    <w:rsid w:val="00C74378"/>
    <w:rsid w:val="00C80A84"/>
    <w:rsid w:val="00C84EE4"/>
    <w:rsid w:val="00C869FA"/>
    <w:rsid w:val="00CA20FA"/>
    <w:rsid w:val="00CC0590"/>
    <w:rsid w:val="00CC1398"/>
    <w:rsid w:val="00CC15F9"/>
    <w:rsid w:val="00CC2829"/>
    <w:rsid w:val="00CC4BC1"/>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B49"/>
    <w:rsid w:val="00D30D57"/>
    <w:rsid w:val="00D3175E"/>
    <w:rsid w:val="00D339CD"/>
    <w:rsid w:val="00D40EE8"/>
    <w:rsid w:val="00D44A02"/>
    <w:rsid w:val="00D5513B"/>
    <w:rsid w:val="00D667B2"/>
    <w:rsid w:val="00D66F30"/>
    <w:rsid w:val="00D706B9"/>
    <w:rsid w:val="00D7541E"/>
    <w:rsid w:val="00D84465"/>
    <w:rsid w:val="00D84ACB"/>
    <w:rsid w:val="00D8593E"/>
    <w:rsid w:val="00D91834"/>
    <w:rsid w:val="00D91EA1"/>
    <w:rsid w:val="00D96605"/>
    <w:rsid w:val="00DA0F65"/>
    <w:rsid w:val="00DA383B"/>
    <w:rsid w:val="00DC4388"/>
    <w:rsid w:val="00DC563E"/>
    <w:rsid w:val="00DD5407"/>
    <w:rsid w:val="00DE5851"/>
    <w:rsid w:val="00DE62C1"/>
    <w:rsid w:val="00DE7FE2"/>
    <w:rsid w:val="00DF1507"/>
    <w:rsid w:val="00DF1F38"/>
    <w:rsid w:val="00DF2D89"/>
    <w:rsid w:val="00DF646C"/>
    <w:rsid w:val="00E10301"/>
    <w:rsid w:val="00E113B0"/>
    <w:rsid w:val="00E214E7"/>
    <w:rsid w:val="00E2341A"/>
    <w:rsid w:val="00E24906"/>
    <w:rsid w:val="00E24A29"/>
    <w:rsid w:val="00E46F9C"/>
    <w:rsid w:val="00E47E64"/>
    <w:rsid w:val="00E53E83"/>
    <w:rsid w:val="00E57C6D"/>
    <w:rsid w:val="00E61F5B"/>
    <w:rsid w:val="00E62F9F"/>
    <w:rsid w:val="00E62FEA"/>
    <w:rsid w:val="00E6455F"/>
    <w:rsid w:val="00E66391"/>
    <w:rsid w:val="00E67E07"/>
    <w:rsid w:val="00E70C35"/>
    <w:rsid w:val="00E71852"/>
    <w:rsid w:val="00E72A60"/>
    <w:rsid w:val="00E80195"/>
    <w:rsid w:val="00E900C3"/>
    <w:rsid w:val="00E91ACA"/>
    <w:rsid w:val="00E93060"/>
    <w:rsid w:val="00E94502"/>
    <w:rsid w:val="00E94A94"/>
    <w:rsid w:val="00E9570B"/>
    <w:rsid w:val="00E97233"/>
    <w:rsid w:val="00EA7492"/>
    <w:rsid w:val="00EB05B1"/>
    <w:rsid w:val="00EB1B70"/>
    <w:rsid w:val="00EC1020"/>
    <w:rsid w:val="00ED29DB"/>
    <w:rsid w:val="00ED7EC8"/>
    <w:rsid w:val="00EE2060"/>
    <w:rsid w:val="00EE3305"/>
    <w:rsid w:val="00EF0C7D"/>
    <w:rsid w:val="00EF6A54"/>
    <w:rsid w:val="00EF7E3D"/>
    <w:rsid w:val="00F0406B"/>
    <w:rsid w:val="00F11547"/>
    <w:rsid w:val="00F1181D"/>
    <w:rsid w:val="00F12CE3"/>
    <w:rsid w:val="00F13245"/>
    <w:rsid w:val="00F13F72"/>
    <w:rsid w:val="00F14171"/>
    <w:rsid w:val="00F217D4"/>
    <w:rsid w:val="00F23B35"/>
    <w:rsid w:val="00F40CF8"/>
    <w:rsid w:val="00F511E9"/>
    <w:rsid w:val="00F63C46"/>
    <w:rsid w:val="00F668B1"/>
    <w:rsid w:val="00F71A7A"/>
    <w:rsid w:val="00F77E34"/>
    <w:rsid w:val="00F833CB"/>
    <w:rsid w:val="00F839B4"/>
    <w:rsid w:val="00F87B46"/>
    <w:rsid w:val="00F91A18"/>
    <w:rsid w:val="00F9267A"/>
    <w:rsid w:val="00F94A45"/>
    <w:rsid w:val="00FA020A"/>
    <w:rsid w:val="00FA256A"/>
    <w:rsid w:val="00FA598D"/>
    <w:rsid w:val="00FB12CA"/>
    <w:rsid w:val="00FB1C14"/>
    <w:rsid w:val="00FB4D0B"/>
    <w:rsid w:val="00FB59E1"/>
    <w:rsid w:val="00FB60E3"/>
    <w:rsid w:val="00FB7E59"/>
    <w:rsid w:val="00FC081D"/>
    <w:rsid w:val="00FC319E"/>
    <w:rsid w:val="00FD2C06"/>
    <w:rsid w:val="00FD5AF6"/>
    <w:rsid w:val="00FE2844"/>
    <w:rsid w:val="00FE66CC"/>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F9F"/>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character" w:styleId="UnresolvedMention">
    <w:name w:val="Unresolved Mention"/>
    <w:basedOn w:val="DefaultParagraphFont"/>
    <w:uiPriority w:val="99"/>
    <w:semiHidden/>
    <w:unhideWhenUsed/>
    <w:rsid w:val="00EE2060"/>
    <w:rPr>
      <w:color w:val="605E5C"/>
      <w:shd w:val="clear" w:color="auto" w:fill="E1DFDD"/>
    </w:rPr>
  </w:style>
  <w:style w:type="paragraph" w:styleId="NormalWeb">
    <w:name w:val="Normal (Web)"/>
    <w:basedOn w:val="Normal"/>
    <w:uiPriority w:val="99"/>
    <w:semiHidden/>
    <w:unhideWhenUsed/>
    <w:rsid w:val="00197A98"/>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0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helensandersonassociates.co.uk/about/how-can-we-help-you/our-courses/person-centred-thinking" TargetMode="External"/><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hyperlink" Target="http://www.gov.uk/government/publications/care-act-statutory-guidance/care-and-support-statutory-guidance" TargetMode="External"/><Relationship Id="rId50" Type="http://schemas.openxmlformats.org/officeDocument/2006/relationships/hyperlink" Target="http://helensandersonassociates.co.uk/person-centred-practice/maps/" TargetMode="External"/><Relationship Id="rId55" Type="http://schemas.openxmlformats.org/officeDocument/2006/relationships/hyperlink" Target="https://eryc.sharepoint.com/:b:/r/sites/ASCHQualityPracticeFramework/Shared%20Documents/General/PRACTITIONER%20FACTSHEETS/11-%20Factsheet%20Case%20Recording.pdf?csf=1&amp;web=1&amp;e=eQtt4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image" Target="media/image12.png"/><Relationship Id="rId41" Type="http://schemas.openxmlformats.org/officeDocument/2006/relationships/image" Target="media/image21.png"/><Relationship Id="rId54" Type="http://schemas.openxmlformats.org/officeDocument/2006/relationships/hyperlink" Target="http://www.helensandersonassociates.co.uk/wp-content/uploads/2015/01/careandsupportselfassessmenthandou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yperlink" Target="https://www.helensandersonassociates.com/hsa-around-the-world/united-kingdom/outcome-and-support-sequence-resources" TargetMode="External"/><Relationship Id="rId37" Type="http://schemas.openxmlformats.org/officeDocument/2006/relationships/hyperlink" Target="https://www.bild.org.uk/wp-content/uploads/2022/06/Good_PBS_POB_SCREEN.pdf" TargetMode="External"/><Relationship Id="rId40" Type="http://schemas.openxmlformats.org/officeDocument/2006/relationships/image" Target="media/image20.png"/><Relationship Id="rId45" Type="http://schemas.openxmlformats.org/officeDocument/2006/relationships/image" Target="media/image25.svg"/><Relationship Id="rId53" Type="http://schemas.openxmlformats.org/officeDocument/2006/relationships/hyperlink" Target="https://www.england.nhs.uk/about/equality/equality-hub/patient-equalities-programme/equality-frameworks-and-information-standards/accessibleinfo/" TargetMode="External"/><Relationship Id="rId58" Type="http://schemas.openxmlformats.org/officeDocument/2006/relationships/hyperlink" Target="https://www.safelincs.co.uk/hfsc/"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hyperlink" Target="https://www.helensandersonassociates.com/hsa-around-the-world/united-kingdom/outcome-and-support-sequence-resources" TargetMode="External"/><Relationship Id="rId57" Type="http://schemas.openxmlformats.org/officeDocument/2006/relationships/hyperlink" Target="https://eryc.sharepoint.com/:b:/r/sites/ASCHQualityPracticeFramework/Shared%20Documents/General/PRACTITIONER%20FACTSHEETS/3-%20Factsheet%202%20Adult%20Care%20%26%20Support%20Assessment.pdf?csf=1&amp;web=1&amp;e=Ip13df" TargetMode="Externa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hyperlink" Target="https://www.bild.org.uk/wp-content/uploads/2022/06/Good_PBS_POB_SCREEN.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svg"/><Relationship Id="rId27" Type="http://schemas.openxmlformats.org/officeDocument/2006/relationships/image" Target="media/image10.png"/><Relationship Id="rId30" Type="http://schemas.openxmlformats.org/officeDocument/2006/relationships/hyperlink" Target="https://helensandersonassociates.com/person-centered-thinking-tools/" TargetMode="External"/><Relationship Id="rId35" Type="http://schemas.openxmlformats.org/officeDocument/2006/relationships/image" Target="media/image16.svg"/><Relationship Id="rId43" Type="http://schemas.openxmlformats.org/officeDocument/2006/relationships/image" Target="media/image23.png"/><Relationship Id="rId48" Type="http://schemas.openxmlformats.org/officeDocument/2006/relationships/hyperlink" Target="http://helensandersonassociates.co.uk/about/how-can-we-help-you/our-courses/person-centred-thinking/" TargetMode="External"/><Relationship Id="rId56" Type="http://schemas.openxmlformats.org/officeDocument/2006/relationships/hyperlink" Target="https://eryc.sharepoint.com/:b:/r/sites/ASCHQualityPracticeFramework/Shared%20Documents/General/PRACTITIONER%20FACTSHEETS/10-%20Factsheet%20Risk%20Assessment.pdf?csf=1&amp;web=1&amp;e=Fd8fz9" TargetMode="External"/><Relationship Id="rId8" Type="http://schemas.openxmlformats.org/officeDocument/2006/relationships/webSettings" Target="webSettings.xml"/><Relationship Id="rId51" Type="http://schemas.openxmlformats.org/officeDocument/2006/relationships/hyperlink" Target="https://www.thinklocalactpersonal.org.uk/_assets/Resources/Personalisation/Personalisation_advice/A_Person_Centred_Approach_to_Risk.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hyperlink" Target="https://www.voiceability.org/about-advocacy/types-of-advocacy/care-act-advocacy" TargetMode="External"/><Relationship Id="rId59"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3.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1326</Words>
  <Characters>14124</Characters>
  <Application>Microsoft Office Word</Application>
  <DocSecurity>0</DocSecurity>
  <Lines>117</Lines>
  <Paragraphs>30</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Sarah Van Rijn</cp:lastModifiedBy>
  <cp:revision>2</cp:revision>
  <cp:lastPrinted>2016-03-15T14:27:00Z</cp:lastPrinted>
  <dcterms:created xsi:type="dcterms:W3CDTF">2024-10-31T16:01:00Z</dcterms:created>
  <dcterms:modified xsi:type="dcterms:W3CDTF">2024-10-31T16:01:00Z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y fmtid="{D5CDD505-2E9C-101B-9397-08002B2CF9AE}" pid="10" name="GrammarlyDocumentId">
    <vt:lpwstr>2c8f9b048808e32a04aacf0e9799a3ee4fcc74bd0680d13036e98c3e2a6d24af</vt:lpwstr>
  </property>
</Properties>
</file>